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BB0CC3" w14:textId="77777777" w:rsidR="00BA4074" w:rsidRDefault="00BA4074" w:rsidP="0090093F">
      <w:pPr>
        <w:spacing w:after="0"/>
        <w:jc w:val="center"/>
        <w:rPr>
          <w:rFonts w:ascii="Times New Roman" w:hAnsi="Times New Roman" w:cs="Times New Roman"/>
          <w:b/>
          <w:bCs/>
          <w:sz w:val="24"/>
          <w:szCs w:val="24"/>
          <w:lang w:val="ro-RO"/>
        </w:rPr>
      </w:pPr>
    </w:p>
    <w:p w14:paraId="73E38CC5" w14:textId="77777777" w:rsidR="00473425" w:rsidRDefault="00B873AB" w:rsidP="0090093F">
      <w:pPr>
        <w:spacing w:after="0"/>
        <w:jc w:val="center"/>
        <w:rPr>
          <w:rFonts w:ascii="Times New Roman" w:hAnsi="Times New Roman" w:cs="Times New Roman"/>
          <w:b/>
          <w:bCs/>
          <w:sz w:val="24"/>
          <w:szCs w:val="24"/>
          <w:lang w:val="ro-RO"/>
        </w:rPr>
      </w:pPr>
      <w:r w:rsidRPr="00E03029">
        <w:rPr>
          <w:rFonts w:ascii="Times New Roman" w:hAnsi="Times New Roman" w:cs="Times New Roman"/>
          <w:b/>
          <w:bCs/>
          <w:sz w:val="24"/>
          <w:szCs w:val="24"/>
          <w:lang w:val="ro-RO"/>
        </w:rPr>
        <w:t>PROIECT DE HOTĂRÂRE</w:t>
      </w:r>
    </w:p>
    <w:p w14:paraId="5F923B82" w14:textId="77777777" w:rsidR="007B1309" w:rsidRDefault="007B1309" w:rsidP="0090093F">
      <w:pPr>
        <w:spacing w:after="0"/>
        <w:jc w:val="center"/>
        <w:rPr>
          <w:rFonts w:ascii="Times New Roman" w:hAnsi="Times New Roman" w:cs="Times New Roman"/>
          <w:b/>
          <w:bCs/>
          <w:sz w:val="24"/>
          <w:szCs w:val="24"/>
          <w:lang w:val="ro-RO"/>
        </w:rPr>
      </w:pPr>
    </w:p>
    <w:p w14:paraId="04E569E3" w14:textId="77777777" w:rsidR="00BA4074" w:rsidRPr="00E03029" w:rsidRDefault="00BA4074" w:rsidP="0090093F">
      <w:pPr>
        <w:spacing w:after="0"/>
        <w:jc w:val="center"/>
        <w:rPr>
          <w:rFonts w:ascii="Times New Roman" w:hAnsi="Times New Roman" w:cs="Times New Roman"/>
          <w:b/>
          <w:bCs/>
          <w:sz w:val="24"/>
          <w:szCs w:val="24"/>
          <w:lang w:val="ro-RO"/>
        </w:rPr>
      </w:pPr>
    </w:p>
    <w:p w14:paraId="59978109" w14:textId="03C960C6" w:rsidR="00CA5543" w:rsidRDefault="000C6DE7" w:rsidP="00CA5543">
      <w:pPr>
        <w:jc w:val="center"/>
        <w:rPr>
          <w:rFonts w:ascii="Times New Roman" w:hAnsi="Times New Roman" w:cs="Times New Roman"/>
          <w:b/>
          <w:sz w:val="24"/>
          <w:szCs w:val="24"/>
          <w:lang w:val="fr-FR"/>
        </w:rPr>
      </w:pPr>
      <w:proofErr w:type="spellStart"/>
      <w:proofErr w:type="gramStart"/>
      <w:r w:rsidRPr="00CA5543">
        <w:rPr>
          <w:rFonts w:ascii="Times New Roman" w:hAnsi="Times New Roman" w:cs="Times New Roman"/>
          <w:b/>
          <w:sz w:val="24"/>
          <w:szCs w:val="24"/>
          <w:lang w:val="fr-FR"/>
        </w:rPr>
        <w:t>privind</w:t>
      </w:r>
      <w:proofErr w:type="spellEnd"/>
      <w:proofErr w:type="gramEnd"/>
      <w:r w:rsidRPr="00CA5543">
        <w:rPr>
          <w:rFonts w:ascii="Times New Roman" w:hAnsi="Times New Roman" w:cs="Times New Roman"/>
          <w:b/>
          <w:sz w:val="24"/>
          <w:szCs w:val="24"/>
          <w:lang w:val="fr-FR"/>
        </w:rPr>
        <w:t xml:space="preserve">  </w:t>
      </w:r>
      <w:proofErr w:type="spellStart"/>
      <w:r w:rsidR="00AC2D4F">
        <w:rPr>
          <w:rFonts w:ascii="Times New Roman" w:hAnsi="Times New Roman" w:cs="Times New Roman"/>
          <w:b/>
          <w:sz w:val="24"/>
          <w:szCs w:val="24"/>
          <w:lang w:val="fr-FR"/>
        </w:rPr>
        <w:t>vânzarea</w:t>
      </w:r>
      <w:proofErr w:type="spellEnd"/>
      <w:r w:rsidR="00AC2D4F">
        <w:rPr>
          <w:rFonts w:ascii="Times New Roman" w:hAnsi="Times New Roman" w:cs="Times New Roman"/>
          <w:b/>
          <w:sz w:val="24"/>
          <w:szCs w:val="24"/>
          <w:lang w:val="fr-FR"/>
        </w:rPr>
        <w:t xml:space="preserve"> </w:t>
      </w:r>
      <w:proofErr w:type="spellStart"/>
      <w:r w:rsidR="00AC2D4F">
        <w:rPr>
          <w:rFonts w:ascii="Times New Roman" w:hAnsi="Times New Roman" w:cs="Times New Roman"/>
          <w:b/>
          <w:sz w:val="24"/>
          <w:szCs w:val="24"/>
          <w:lang w:val="fr-FR"/>
        </w:rPr>
        <w:t>directă</w:t>
      </w:r>
      <w:proofErr w:type="spellEnd"/>
      <w:r w:rsidRPr="00CA5543">
        <w:rPr>
          <w:rFonts w:ascii="Times New Roman" w:hAnsi="Times New Roman" w:cs="Times New Roman"/>
          <w:b/>
          <w:sz w:val="24"/>
          <w:szCs w:val="24"/>
          <w:lang w:val="fr-FR"/>
        </w:rPr>
        <w:t xml:space="preserve">  </w:t>
      </w:r>
      <w:r w:rsidR="00CA5543">
        <w:rPr>
          <w:rFonts w:ascii="Times New Roman" w:hAnsi="Times New Roman" w:cs="Times New Roman"/>
          <w:b/>
          <w:sz w:val="24"/>
          <w:szCs w:val="24"/>
          <w:lang w:val="fr-FR"/>
        </w:rPr>
        <w:t xml:space="preserve">a </w:t>
      </w:r>
      <w:r w:rsidR="00CA5543" w:rsidRPr="00CA5543">
        <w:rPr>
          <w:rFonts w:ascii="Times New Roman" w:hAnsi="Times New Roman" w:cs="Times New Roman"/>
          <w:b/>
          <w:bCs/>
          <w:sz w:val="24"/>
          <w:szCs w:val="24"/>
          <w:lang w:val="ro-RO"/>
        </w:rPr>
        <w:t xml:space="preserve">imobilului–teren în suprafață de </w:t>
      </w:r>
      <w:r w:rsidR="007747E8">
        <w:rPr>
          <w:rFonts w:ascii="Times New Roman" w:hAnsi="Times New Roman" w:cs="Times New Roman"/>
          <w:b/>
          <w:bCs/>
          <w:sz w:val="24"/>
          <w:szCs w:val="24"/>
          <w:lang w:val="ro-RO"/>
        </w:rPr>
        <w:t>300</w:t>
      </w:r>
      <w:r w:rsidR="00CA5543" w:rsidRPr="00CA5543">
        <w:rPr>
          <w:rFonts w:ascii="Times New Roman" w:hAnsi="Times New Roman" w:cs="Times New Roman"/>
          <w:b/>
          <w:bCs/>
          <w:sz w:val="24"/>
          <w:szCs w:val="24"/>
          <w:lang w:val="ro-RO"/>
        </w:rPr>
        <w:t xml:space="preserve"> mp, situat în</w:t>
      </w:r>
      <w:r w:rsidR="00AC2D4F">
        <w:rPr>
          <w:rFonts w:ascii="Times New Roman" w:hAnsi="Times New Roman" w:cs="Times New Roman"/>
          <w:b/>
          <w:bCs/>
          <w:sz w:val="24"/>
          <w:szCs w:val="24"/>
          <w:lang w:val="ro-RO"/>
        </w:rPr>
        <w:t xml:space="preserve"> municipiul</w:t>
      </w:r>
      <w:r w:rsidR="00CA5543" w:rsidRPr="00CA5543">
        <w:rPr>
          <w:rFonts w:ascii="Times New Roman" w:hAnsi="Times New Roman" w:cs="Times New Roman"/>
          <w:b/>
          <w:bCs/>
          <w:sz w:val="24"/>
          <w:szCs w:val="24"/>
          <w:lang w:val="ro-RO"/>
        </w:rPr>
        <w:t xml:space="preserve"> Călărași, strada </w:t>
      </w:r>
      <w:r w:rsidR="007747E8">
        <w:rPr>
          <w:rFonts w:ascii="Times New Roman" w:hAnsi="Times New Roman" w:cs="Times New Roman"/>
          <w:b/>
          <w:bCs/>
          <w:sz w:val="24"/>
          <w:szCs w:val="24"/>
          <w:lang w:val="ro-RO"/>
        </w:rPr>
        <w:t>Corneliu Pantilie, nr.8</w:t>
      </w:r>
      <w:r w:rsidR="00CA5543" w:rsidRPr="00CA5543">
        <w:rPr>
          <w:rFonts w:ascii="Times New Roman" w:hAnsi="Times New Roman" w:cs="Times New Roman"/>
          <w:b/>
          <w:bCs/>
          <w:sz w:val="24"/>
          <w:szCs w:val="24"/>
          <w:lang w:val="ro-RO"/>
        </w:rPr>
        <w:t xml:space="preserve">,  </w:t>
      </w:r>
      <w:r w:rsidR="00AC2D4F">
        <w:rPr>
          <w:rFonts w:ascii="Times New Roman" w:hAnsi="Times New Roman" w:cs="Times New Roman"/>
          <w:b/>
          <w:bCs/>
          <w:sz w:val="24"/>
          <w:szCs w:val="24"/>
          <w:lang w:val="ro-RO"/>
        </w:rPr>
        <w:t>număr</w:t>
      </w:r>
      <w:r w:rsidR="00CA5543" w:rsidRPr="00CA5543">
        <w:rPr>
          <w:rFonts w:ascii="Times New Roman" w:hAnsi="Times New Roman" w:cs="Times New Roman"/>
          <w:b/>
          <w:bCs/>
          <w:sz w:val="24"/>
          <w:szCs w:val="24"/>
          <w:lang w:val="ro-RO"/>
        </w:rPr>
        <w:t xml:space="preserve"> </w:t>
      </w:r>
      <w:r w:rsidR="00AC2D4F">
        <w:rPr>
          <w:rFonts w:ascii="Times New Roman" w:hAnsi="Times New Roman" w:cs="Times New Roman"/>
          <w:b/>
          <w:bCs/>
          <w:sz w:val="24"/>
          <w:szCs w:val="24"/>
          <w:lang w:val="ro-RO"/>
        </w:rPr>
        <w:t>carte</w:t>
      </w:r>
      <w:r w:rsidR="00CA5543" w:rsidRPr="00CA5543">
        <w:rPr>
          <w:rFonts w:ascii="Times New Roman" w:hAnsi="Times New Roman" w:cs="Times New Roman"/>
          <w:b/>
          <w:bCs/>
          <w:sz w:val="24"/>
          <w:szCs w:val="24"/>
          <w:lang w:val="ro-RO"/>
        </w:rPr>
        <w:t xml:space="preserve"> funciară nr. </w:t>
      </w:r>
      <w:r w:rsidR="006C2937">
        <w:rPr>
          <w:rFonts w:ascii="Times New Roman" w:hAnsi="Times New Roman" w:cs="Times New Roman"/>
          <w:b/>
          <w:bCs/>
          <w:sz w:val="24"/>
          <w:szCs w:val="24"/>
          <w:lang w:val="ro-RO"/>
        </w:rPr>
        <w:t>33291</w:t>
      </w:r>
      <w:r w:rsidR="00CA5543" w:rsidRPr="00CA5543">
        <w:rPr>
          <w:rFonts w:ascii="Times New Roman" w:hAnsi="Times New Roman" w:cs="Times New Roman"/>
          <w:b/>
          <w:bCs/>
          <w:sz w:val="24"/>
          <w:szCs w:val="24"/>
          <w:lang w:val="ro-RO"/>
        </w:rPr>
        <w:t xml:space="preserve">, aflat în domeniul privat al U.A.T. Municipiul Călărași, </w:t>
      </w:r>
      <w:r w:rsidR="00E12AF9" w:rsidRPr="003B4411">
        <w:rPr>
          <w:rFonts w:ascii="Times New Roman" w:hAnsi="Times New Roman" w:cs="Times New Roman"/>
          <w:b/>
          <w:bCs/>
          <w:sz w:val="24"/>
          <w:szCs w:val="24"/>
          <w:lang w:val="ro-RO"/>
        </w:rPr>
        <w:t>atribuit în folosință gratuită conform Legii 15/2003</w:t>
      </w:r>
      <w:r w:rsidR="00E12AF9">
        <w:rPr>
          <w:rFonts w:ascii="Times New Roman" w:hAnsi="Times New Roman" w:cs="Times New Roman"/>
          <w:b/>
          <w:bCs/>
          <w:sz w:val="24"/>
          <w:szCs w:val="24"/>
          <w:lang w:val="ro-RO"/>
        </w:rPr>
        <w:t xml:space="preserve">, </w:t>
      </w:r>
      <w:r w:rsidR="0022194F">
        <w:rPr>
          <w:rFonts w:ascii="Times New Roman" w:hAnsi="Times New Roman" w:cs="Times New Roman"/>
          <w:b/>
          <w:bCs/>
          <w:sz w:val="24"/>
          <w:szCs w:val="24"/>
          <w:lang w:val="ro-RO"/>
        </w:rPr>
        <w:t>pe care se află edificată construcția 33291-C1</w:t>
      </w:r>
      <w:r w:rsidR="00CA5543" w:rsidRPr="00CA5543">
        <w:rPr>
          <w:rFonts w:ascii="Times New Roman" w:hAnsi="Times New Roman" w:cs="Times New Roman"/>
          <w:b/>
          <w:bCs/>
          <w:sz w:val="24"/>
          <w:szCs w:val="24"/>
          <w:lang w:val="ro-RO"/>
        </w:rPr>
        <w:t>, regim de înălțime P+1E</w:t>
      </w:r>
      <w:r w:rsidR="00F93CF4">
        <w:rPr>
          <w:rFonts w:ascii="Times New Roman" w:hAnsi="Times New Roman" w:cs="Times New Roman"/>
          <w:b/>
          <w:bCs/>
          <w:sz w:val="24"/>
          <w:szCs w:val="24"/>
          <w:lang w:val="ro-RO"/>
        </w:rPr>
        <w:t xml:space="preserve"> și împrejmuire</w:t>
      </w:r>
      <w:r w:rsidR="00CA5543" w:rsidRPr="00CA5543">
        <w:rPr>
          <w:rFonts w:ascii="Times New Roman" w:hAnsi="Times New Roman" w:cs="Times New Roman"/>
          <w:b/>
          <w:bCs/>
          <w:sz w:val="24"/>
          <w:szCs w:val="24"/>
          <w:lang w:val="ro-RO"/>
        </w:rPr>
        <w:t xml:space="preserve">, </w:t>
      </w:r>
      <w:proofErr w:type="spellStart"/>
      <w:r w:rsidR="00CA5543" w:rsidRPr="00CA5543">
        <w:rPr>
          <w:rFonts w:ascii="Times New Roman" w:hAnsi="Times New Roman" w:cs="Times New Roman"/>
          <w:b/>
          <w:sz w:val="24"/>
          <w:szCs w:val="24"/>
          <w:lang w:val="fr-FR"/>
        </w:rPr>
        <w:t>proprietatea</w:t>
      </w:r>
      <w:proofErr w:type="spellEnd"/>
      <w:r w:rsidR="00CA5543" w:rsidRPr="00CA5543">
        <w:rPr>
          <w:rFonts w:ascii="Times New Roman" w:hAnsi="Times New Roman" w:cs="Times New Roman"/>
          <w:b/>
          <w:sz w:val="24"/>
          <w:szCs w:val="24"/>
          <w:lang w:val="fr-FR"/>
        </w:rPr>
        <w:t xml:space="preserve"> </w:t>
      </w:r>
      <w:proofErr w:type="spellStart"/>
      <w:r w:rsidR="00B42ECC">
        <w:rPr>
          <w:rFonts w:ascii="Times New Roman" w:hAnsi="Times New Roman" w:cs="Times New Roman"/>
          <w:b/>
          <w:sz w:val="24"/>
          <w:szCs w:val="24"/>
          <w:lang w:val="fr-FR"/>
        </w:rPr>
        <w:t>doamnei</w:t>
      </w:r>
      <w:proofErr w:type="spellEnd"/>
      <w:r w:rsidR="00CA5543" w:rsidRPr="00CA5543">
        <w:rPr>
          <w:rFonts w:ascii="Times New Roman" w:hAnsi="Times New Roman" w:cs="Times New Roman"/>
          <w:b/>
          <w:sz w:val="24"/>
          <w:szCs w:val="24"/>
          <w:lang w:val="fr-FR"/>
        </w:rPr>
        <w:t xml:space="preserve"> </w:t>
      </w:r>
      <w:proofErr w:type="spellStart"/>
      <w:r w:rsidR="007747E8">
        <w:rPr>
          <w:rFonts w:ascii="Times New Roman" w:hAnsi="Times New Roman" w:cs="Times New Roman"/>
          <w:b/>
          <w:sz w:val="24"/>
          <w:szCs w:val="24"/>
          <w:lang w:val="fr-FR"/>
        </w:rPr>
        <w:t>Călin</w:t>
      </w:r>
      <w:proofErr w:type="spellEnd"/>
      <w:r w:rsidR="007747E8">
        <w:rPr>
          <w:rFonts w:ascii="Times New Roman" w:hAnsi="Times New Roman" w:cs="Times New Roman"/>
          <w:b/>
          <w:sz w:val="24"/>
          <w:szCs w:val="24"/>
          <w:lang w:val="fr-FR"/>
        </w:rPr>
        <w:t xml:space="preserve"> </w:t>
      </w:r>
      <w:proofErr w:type="spellStart"/>
      <w:r w:rsidR="007747E8">
        <w:rPr>
          <w:rFonts w:ascii="Times New Roman" w:hAnsi="Times New Roman" w:cs="Times New Roman"/>
          <w:b/>
          <w:sz w:val="24"/>
          <w:szCs w:val="24"/>
          <w:lang w:val="fr-FR"/>
        </w:rPr>
        <w:t>Loredana</w:t>
      </w:r>
      <w:proofErr w:type="spellEnd"/>
      <w:r w:rsidR="007747E8">
        <w:rPr>
          <w:rFonts w:ascii="Times New Roman" w:hAnsi="Times New Roman" w:cs="Times New Roman"/>
          <w:b/>
          <w:sz w:val="24"/>
          <w:szCs w:val="24"/>
          <w:lang w:val="fr-FR"/>
        </w:rPr>
        <w:t xml:space="preserve"> </w:t>
      </w:r>
      <w:r w:rsidR="007B1309">
        <w:rPr>
          <w:rFonts w:ascii="Times New Roman" w:hAnsi="Times New Roman" w:cs="Times New Roman"/>
          <w:b/>
          <w:sz w:val="24"/>
          <w:szCs w:val="24"/>
          <w:lang w:val="fr-FR"/>
        </w:rPr>
        <w:t>–</w:t>
      </w:r>
      <w:r w:rsidR="007747E8">
        <w:rPr>
          <w:rFonts w:ascii="Times New Roman" w:hAnsi="Times New Roman" w:cs="Times New Roman"/>
          <w:b/>
          <w:sz w:val="24"/>
          <w:szCs w:val="24"/>
          <w:lang w:val="fr-FR"/>
        </w:rPr>
        <w:t xml:space="preserve"> </w:t>
      </w:r>
      <w:proofErr w:type="spellStart"/>
      <w:r w:rsidR="007747E8">
        <w:rPr>
          <w:rFonts w:ascii="Times New Roman" w:hAnsi="Times New Roman" w:cs="Times New Roman"/>
          <w:b/>
          <w:sz w:val="24"/>
          <w:szCs w:val="24"/>
          <w:lang w:val="fr-FR"/>
        </w:rPr>
        <w:t>Marcela</w:t>
      </w:r>
      <w:proofErr w:type="spellEnd"/>
    </w:p>
    <w:p w14:paraId="2BFBA059" w14:textId="77777777" w:rsidR="007B1309" w:rsidRPr="00CA5543" w:rsidRDefault="007B1309" w:rsidP="00CA5543">
      <w:pPr>
        <w:jc w:val="center"/>
        <w:rPr>
          <w:rFonts w:ascii="Times New Roman" w:hAnsi="Times New Roman" w:cs="Times New Roman"/>
          <w:b/>
          <w:bCs/>
          <w:sz w:val="24"/>
          <w:szCs w:val="24"/>
          <w:lang w:val="ro-RO"/>
        </w:rPr>
      </w:pPr>
    </w:p>
    <w:p w14:paraId="7CDCEE46" w14:textId="3741391E" w:rsidR="00473425" w:rsidRPr="008116C0" w:rsidRDefault="004813BD" w:rsidP="00757887">
      <w:pPr>
        <w:spacing w:after="0"/>
        <w:jc w:val="both"/>
        <w:rPr>
          <w:rFonts w:ascii="Times New Roman" w:hAnsi="Times New Roman" w:cs="Times New Roman"/>
          <w:sz w:val="24"/>
          <w:szCs w:val="24"/>
          <w:lang w:val="ro-RO"/>
        </w:rPr>
      </w:pPr>
      <w:r w:rsidRPr="00CA5543">
        <w:rPr>
          <w:rFonts w:ascii="Times New Roman" w:hAnsi="Times New Roman" w:cs="Times New Roman"/>
          <w:sz w:val="24"/>
          <w:szCs w:val="24"/>
          <w:lang w:val="pt-BR"/>
        </w:rPr>
        <w:t>Consiliul Local Municipal C</w:t>
      </w:r>
      <w:r w:rsidR="00D05F53" w:rsidRPr="00E03029">
        <w:rPr>
          <w:rFonts w:ascii="Times New Roman" w:hAnsi="Times New Roman" w:cs="Times New Roman"/>
          <w:sz w:val="24"/>
          <w:szCs w:val="24"/>
          <w:lang w:val="ro-RO"/>
        </w:rPr>
        <w:t>ă</w:t>
      </w:r>
      <w:r w:rsidRPr="00CA5543">
        <w:rPr>
          <w:rFonts w:ascii="Times New Roman" w:hAnsi="Times New Roman" w:cs="Times New Roman"/>
          <w:sz w:val="24"/>
          <w:szCs w:val="24"/>
          <w:lang w:val="pt-BR"/>
        </w:rPr>
        <w:t>l</w:t>
      </w:r>
      <w:r w:rsidR="00D05F53" w:rsidRPr="00CA5543">
        <w:rPr>
          <w:rFonts w:ascii="Times New Roman" w:hAnsi="Times New Roman" w:cs="Times New Roman"/>
          <w:sz w:val="24"/>
          <w:szCs w:val="24"/>
          <w:lang w:val="pt-BR"/>
        </w:rPr>
        <w:t>ă</w:t>
      </w:r>
      <w:r w:rsidRPr="00CA5543">
        <w:rPr>
          <w:rFonts w:ascii="Times New Roman" w:hAnsi="Times New Roman" w:cs="Times New Roman"/>
          <w:sz w:val="24"/>
          <w:szCs w:val="24"/>
          <w:lang w:val="pt-BR"/>
        </w:rPr>
        <w:t>ra</w:t>
      </w:r>
      <w:r w:rsidR="00D05F53" w:rsidRPr="00CA5543">
        <w:rPr>
          <w:rFonts w:ascii="Times New Roman" w:hAnsi="Times New Roman" w:cs="Times New Roman"/>
          <w:sz w:val="24"/>
          <w:szCs w:val="24"/>
          <w:lang w:val="pt-BR"/>
        </w:rPr>
        <w:t>ș</w:t>
      </w:r>
      <w:r w:rsidRPr="00CA5543">
        <w:rPr>
          <w:rFonts w:ascii="Times New Roman" w:hAnsi="Times New Roman" w:cs="Times New Roman"/>
          <w:sz w:val="24"/>
          <w:szCs w:val="24"/>
          <w:lang w:val="pt-BR"/>
        </w:rPr>
        <w:t>i, judeţul C</w:t>
      </w:r>
      <w:r w:rsidR="00D05F53" w:rsidRPr="00CA5543">
        <w:rPr>
          <w:rFonts w:ascii="Times New Roman" w:hAnsi="Times New Roman" w:cs="Times New Roman"/>
          <w:sz w:val="24"/>
          <w:szCs w:val="24"/>
          <w:lang w:val="pt-BR"/>
        </w:rPr>
        <w:t>ă</w:t>
      </w:r>
      <w:r w:rsidRPr="00CA5543">
        <w:rPr>
          <w:rFonts w:ascii="Times New Roman" w:hAnsi="Times New Roman" w:cs="Times New Roman"/>
          <w:sz w:val="24"/>
          <w:szCs w:val="24"/>
          <w:lang w:val="pt-BR"/>
        </w:rPr>
        <w:t>l</w:t>
      </w:r>
      <w:r w:rsidR="00D05F53" w:rsidRPr="00CA5543">
        <w:rPr>
          <w:rFonts w:ascii="Times New Roman" w:hAnsi="Times New Roman" w:cs="Times New Roman"/>
          <w:sz w:val="24"/>
          <w:szCs w:val="24"/>
          <w:lang w:val="pt-BR"/>
        </w:rPr>
        <w:t>ă</w:t>
      </w:r>
      <w:r w:rsidRPr="00CA5543">
        <w:rPr>
          <w:rFonts w:ascii="Times New Roman" w:hAnsi="Times New Roman" w:cs="Times New Roman"/>
          <w:sz w:val="24"/>
          <w:szCs w:val="24"/>
          <w:lang w:val="pt-BR"/>
        </w:rPr>
        <w:t>ra</w:t>
      </w:r>
      <w:r w:rsidR="00D05F53" w:rsidRPr="00CA5543">
        <w:rPr>
          <w:rFonts w:ascii="Times New Roman" w:hAnsi="Times New Roman" w:cs="Times New Roman"/>
          <w:sz w:val="24"/>
          <w:szCs w:val="24"/>
          <w:lang w:val="pt-BR"/>
        </w:rPr>
        <w:t>ș</w:t>
      </w:r>
      <w:r w:rsidR="00473425" w:rsidRPr="00CA5543">
        <w:rPr>
          <w:rFonts w:ascii="Times New Roman" w:hAnsi="Times New Roman" w:cs="Times New Roman"/>
          <w:sz w:val="24"/>
          <w:szCs w:val="24"/>
          <w:lang w:val="pt-BR"/>
        </w:rPr>
        <w:t>i</w:t>
      </w:r>
      <w:r w:rsidR="008116C0">
        <w:rPr>
          <w:rFonts w:ascii="Times New Roman" w:hAnsi="Times New Roman" w:cs="Times New Roman"/>
          <w:sz w:val="24"/>
          <w:szCs w:val="24"/>
          <w:lang w:val="ro-RO"/>
        </w:rPr>
        <w:t>:</w:t>
      </w:r>
    </w:p>
    <w:p w14:paraId="42ADDB81" w14:textId="0B6900C7" w:rsidR="00545CD7" w:rsidRDefault="00545CD7" w:rsidP="00757887">
      <w:pPr>
        <w:spacing w:after="0"/>
        <w:jc w:val="both"/>
        <w:rPr>
          <w:rFonts w:ascii="Times New Roman" w:hAnsi="Times New Roman" w:cs="Times New Roman"/>
          <w:sz w:val="24"/>
          <w:szCs w:val="24"/>
          <w:lang w:val="it-IT"/>
        </w:rPr>
      </w:pPr>
      <w:r w:rsidRPr="00CA5543">
        <w:rPr>
          <w:rFonts w:ascii="Times New Roman" w:hAnsi="Times New Roman" w:cs="Times New Roman"/>
          <w:b/>
          <w:sz w:val="24"/>
          <w:szCs w:val="24"/>
          <w:lang w:val="pt-BR"/>
        </w:rPr>
        <w:t>Analizând</w:t>
      </w:r>
      <w:r w:rsidRPr="00CA5543">
        <w:rPr>
          <w:rFonts w:ascii="Times New Roman" w:hAnsi="Times New Roman" w:cs="Times New Roman"/>
          <w:sz w:val="24"/>
          <w:szCs w:val="24"/>
          <w:lang w:val="pt-BR"/>
        </w:rPr>
        <w:t xml:space="preserve"> Referatul de aprobare nr. </w:t>
      </w:r>
      <w:r w:rsidR="00FB498E">
        <w:rPr>
          <w:rFonts w:ascii="Times New Roman" w:hAnsi="Times New Roman" w:cs="Times New Roman"/>
          <w:sz w:val="24"/>
          <w:szCs w:val="24"/>
          <w:lang w:val="pt-BR"/>
        </w:rPr>
        <w:t>1343/13.01.2026</w:t>
      </w:r>
      <w:r w:rsidRPr="00CA5543">
        <w:rPr>
          <w:rFonts w:ascii="Times New Roman" w:hAnsi="Times New Roman" w:cs="Times New Roman"/>
          <w:sz w:val="24"/>
          <w:szCs w:val="24"/>
          <w:lang w:val="pt-BR"/>
        </w:rPr>
        <w:t xml:space="preserve"> </w:t>
      </w:r>
      <w:r w:rsidRPr="00CA5543">
        <w:rPr>
          <w:rFonts w:ascii="Times New Roman" w:hAnsi="Times New Roman" w:cs="Times New Roman"/>
          <w:sz w:val="24"/>
          <w:szCs w:val="24"/>
          <w:lang w:val="it-IT"/>
        </w:rPr>
        <w:t xml:space="preserve">al inițiatorului Primarul Municipiului Călărași, Raportul de specialitate nr. </w:t>
      </w:r>
      <w:r w:rsidR="00FB498E">
        <w:rPr>
          <w:rFonts w:ascii="Times New Roman" w:hAnsi="Times New Roman" w:cs="Times New Roman"/>
          <w:sz w:val="24"/>
          <w:szCs w:val="24"/>
          <w:lang w:val="it-IT"/>
        </w:rPr>
        <w:t>1347/13.01.2026</w:t>
      </w:r>
      <w:r w:rsidRPr="00CA5543">
        <w:rPr>
          <w:rFonts w:ascii="Times New Roman" w:hAnsi="Times New Roman" w:cs="Times New Roman"/>
          <w:sz w:val="24"/>
          <w:szCs w:val="24"/>
          <w:lang w:val="it-IT"/>
        </w:rPr>
        <w:t xml:space="preserve"> al Serviciului Administrarea Patrimoniului Public și Privat și Diaspora;</w:t>
      </w:r>
    </w:p>
    <w:p w14:paraId="767A1596" w14:textId="77777777" w:rsidR="007B1309" w:rsidRDefault="007124EB" w:rsidP="007B1309">
      <w:pPr>
        <w:jc w:val="both"/>
        <w:rPr>
          <w:rFonts w:ascii="Times New Roman" w:hAnsi="Times New Roman" w:cs="Times New Roman"/>
          <w:color w:val="000000" w:themeColor="text1"/>
          <w:sz w:val="24"/>
          <w:szCs w:val="24"/>
          <w:lang w:val="it-IT"/>
        </w:rPr>
      </w:pPr>
      <w:r w:rsidRPr="002A272C">
        <w:rPr>
          <w:rFonts w:ascii="Times New Roman" w:hAnsi="Times New Roman" w:cs="Times New Roman"/>
          <w:b/>
          <w:color w:val="000000" w:themeColor="text1"/>
          <w:sz w:val="24"/>
          <w:szCs w:val="24"/>
          <w:lang w:val="it-IT"/>
        </w:rPr>
        <w:t>Având în vedere</w:t>
      </w:r>
      <w:r w:rsidRPr="002A272C">
        <w:rPr>
          <w:rFonts w:ascii="Times New Roman" w:hAnsi="Times New Roman" w:cs="Times New Roman"/>
          <w:color w:val="000000" w:themeColor="text1"/>
          <w:sz w:val="24"/>
          <w:szCs w:val="24"/>
          <w:lang w:val="it-IT"/>
        </w:rPr>
        <w:t>:</w:t>
      </w:r>
    </w:p>
    <w:p w14:paraId="2C332D5E" w14:textId="4D521ED7" w:rsidR="007124EB" w:rsidRPr="007B1309" w:rsidRDefault="00235952" w:rsidP="007B1309">
      <w:pPr>
        <w:pStyle w:val="Listparagraf"/>
        <w:numPr>
          <w:ilvl w:val="0"/>
          <w:numId w:val="5"/>
        </w:numPr>
        <w:jc w:val="both"/>
        <w:rPr>
          <w:rFonts w:ascii="Times New Roman" w:hAnsi="Times New Roman" w:cs="Times New Roman"/>
          <w:color w:val="000000" w:themeColor="text1"/>
          <w:sz w:val="24"/>
          <w:szCs w:val="24"/>
          <w:lang w:val="it-IT"/>
        </w:rPr>
      </w:pPr>
      <w:r w:rsidRPr="007B1309">
        <w:rPr>
          <w:rFonts w:ascii="Times New Roman" w:hAnsi="Times New Roman" w:cs="Times New Roman"/>
          <w:color w:val="000000" w:themeColor="text1"/>
          <w:sz w:val="24"/>
          <w:szCs w:val="24"/>
          <w:lang w:val="it-IT"/>
        </w:rPr>
        <w:t>Cererea formulată de</w:t>
      </w:r>
      <w:r w:rsidR="007124EB" w:rsidRPr="007B1309">
        <w:rPr>
          <w:rFonts w:ascii="Times New Roman" w:hAnsi="Times New Roman" w:cs="Times New Roman"/>
          <w:color w:val="000000" w:themeColor="text1"/>
          <w:sz w:val="24"/>
          <w:szCs w:val="24"/>
          <w:lang w:val="it-IT"/>
        </w:rPr>
        <w:t xml:space="preserve"> </w:t>
      </w:r>
      <w:r w:rsidR="006B2E2E" w:rsidRPr="007B1309">
        <w:rPr>
          <w:rFonts w:ascii="Times New Roman" w:hAnsi="Times New Roman" w:cs="Times New Roman"/>
          <w:color w:val="000000" w:themeColor="text1"/>
          <w:sz w:val="24"/>
          <w:szCs w:val="24"/>
          <w:lang w:val="it-IT"/>
        </w:rPr>
        <w:t>d</w:t>
      </w:r>
      <w:r w:rsidR="00FD5251" w:rsidRPr="007B1309">
        <w:rPr>
          <w:rFonts w:ascii="Times New Roman" w:hAnsi="Times New Roman" w:cs="Times New Roman"/>
          <w:color w:val="000000" w:themeColor="text1"/>
          <w:sz w:val="24"/>
          <w:szCs w:val="24"/>
          <w:lang w:val="it-IT"/>
        </w:rPr>
        <w:t>oamna Călin Loredana - Marcela</w:t>
      </w:r>
      <w:r w:rsidRPr="007B1309">
        <w:rPr>
          <w:rFonts w:ascii="Times New Roman" w:hAnsi="Times New Roman" w:cs="Times New Roman"/>
          <w:color w:val="000000" w:themeColor="text1"/>
          <w:sz w:val="24"/>
          <w:szCs w:val="24"/>
          <w:lang w:val="it-IT"/>
        </w:rPr>
        <w:t xml:space="preserve">, </w:t>
      </w:r>
      <w:r w:rsidR="007124EB" w:rsidRPr="007B1309">
        <w:rPr>
          <w:rFonts w:ascii="Times New Roman" w:hAnsi="Times New Roman" w:cs="Times New Roman"/>
          <w:color w:val="000000" w:themeColor="text1"/>
          <w:sz w:val="24"/>
          <w:szCs w:val="24"/>
          <w:lang w:val="it-IT"/>
        </w:rPr>
        <w:t xml:space="preserve">sub nr. </w:t>
      </w:r>
      <w:r w:rsidR="00FD5251" w:rsidRPr="007B1309">
        <w:rPr>
          <w:rFonts w:ascii="Times New Roman" w:hAnsi="Times New Roman" w:cs="Times New Roman"/>
          <w:color w:val="000000" w:themeColor="text1"/>
          <w:sz w:val="24"/>
          <w:szCs w:val="24"/>
          <w:lang w:val="it-IT"/>
        </w:rPr>
        <w:t>167774/13.11.2025</w:t>
      </w:r>
      <w:r w:rsidR="007124EB" w:rsidRPr="007B1309">
        <w:rPr>
          <w:rFonts w:ascii="Times New Roman" w:hAnsi="Times New Roman" w:cs="Times New Roman"/>
          <w:color w:val="000000" w:themeColor="text1"/>
          <w:sz w:val="24"/>
          <w:szCs w:val="24"/>
          <w:lang w:val="it-IT"/>
        </w:rPr>
        <w:t xml:space="preserve">, potrivit căreia își exprimă intenția de a cumpăra terenul în suprafață de </w:t>
      </w:r>
      <w:r w:rsidR="00FD5251" w:rsidRPr="007B1309">
        <w:rPr>
          <w:rFonts w:ascii="Times New Roman" w:hAnsi="Times New Roman" w:cs="Times New Roman"/>
          <w:color w:val="000000" w:themeColor="text1"/>
          <w:sz w:val="24"/>
          <w:szCs w:val="24"/>
          <w:lang w:val="it-IT"/>
        </w:rPr>
        <w:t>300</w:t>
      </w:r>
      <w:r w:rsidR="007124EB" w:rsidRPr="007B1309">
        <w:rPr>
          <w:rFonts w:ascii="Times New Roman" w:hAnsi="Times New Roman" w:cs="Times New Roman"/>
          <w:color w:val="000000" w:themeColor="text1"/>
          <w:sz w:val="24"/>
          <w:szCs w:val="24"/>
          <w:lang w:val="it-IT"/>
        </w:rPr>
        <w:t xml:space="preserve"> mp aferent construcției pe care o deține în proprietate</w:t>
      </w:r>
      <w:r w:rsidR="007124EB" w:rsidRPr="007B1309">
        <w:rPr>
          <w:rFonts w:ascii="Times New Roman" w:hAnsi="Times New Roman" w:cs="Times New Roman"/>
          <w:bCs/>
          <w:color w:val="000000" w:themeColor="text1"/>
          <w:sz w:val="24"/>
          <w:szCs w:val="24"/>
          <w:lang w:val="it-IT"/>
        </w:rPr>
        <w:t>;</w:t>
      </w:r>
    </w:p>
    <w:p w14:paraId="7F08AFAE" w14:textId="4DB97B90" w:rsidR="007124EB" w:rsidRPr="007124EB" w:rsidRDefault="007124EB" w:rsidP="007124EB">
      <w:pPr>
        <w:pStyle w:val="Listparagraf"/>
        <w:numPr>
          <w:ilvl w:val="0"/>
          <w:numId w:val="5"/>
        </w:numPr>
        <w:spacing w:after="0" w:line="240" w:lineRule="auto"/>
        <w:jc w:val="both"/>
        <w:rPr>
          <w:rFonts w:ascii="Times New Roman" w:eastAsia="Calibri" w:hAnsi="Times New Roman" w:cs="Times New Roman"/>
          <w:bCs/>
          <w:color w:val="000000" w:themeColor="text1"/>
          <w:sz w:val="24"/>
          <w:szCs w:val="24"/>
          <w:lang w:val="pt-BR"/>
        </w:rPr>
      </w:pPr>
      <w:r w:rsidRPr="007124EB">
        <w:rPr>
          <w:rFonts w:ascii="Times New Roman" w:eastAsia="Calibri" w:hAnsi="Times New Roman" w:cs="Times New Roman"/>
          <w:bCs/>
          <w:color w:val="000000" w:themeColor="text1"/>
          <w:sz w:val="24"/>
          <w:szCs w:val="24"/>
          <w:lang w:val="pt-BR"/>
        </w:rPr>
        <w:t xml:space="preserve">Extrasul de carte funciară nr. </w:t>
      </w:r>
      <w:r w:rsidR="0000293A">
        <w:rPr>
          <w:rFonts w:ascii="Times New Roman" w:eastAsia="Calibri" w:hAnsi="Times New Roman" w:cs="Times New Roman"/>
          <w:bCs/>
          <w:color w:val="000000" w:themeColor="text1"/>
          <w:sz w:val="24"/>
          <w:szCs w:val="24"/>
          <w:lang w:val="pt-BR"/>
        </w:rPr>
        <w:t>3</w:t>
      </w:r>
      <w:r w:rsidR="00E8169F">
        <w:rPr>
          <w:rFonts w:ascii="Times New Roman" w:eastAsia="Calibri" w:hAnsi="Times New Roman" w:cs="Times New Roman"/>
          <w:bCs/>
          <w:color w:val="000000" w:themeColor="text1"/>
          <w:sz w:val="24"/>
          <w:szCs w:val="24"/>
          <w:lang w:val="pt-BR"/>
        </w:rPr>
        <w:t>3291</w:t>
      </w:r>
      <w:r w:rsidRPr="007124EB">
        <w:rPr>
          <w:rFonts w:ascii="Times New Roman" w:eastAsia="Calibri" w:hAnsi="Times New Roman" w:cs="Times New Roman"/>
          <w:bCs/>
          <w:color w:val="000000" w:themeColor="text1"/>
          <w:sz w:val="24"/>
          <w:szCs w:val="24"/>
          <w:lang w:val="pt-BR"/>
        </w:rPr>
        <w:t xml:space="preserve"> și construcție intabulată nr.</w:t>
      </w:r>
      <w:r w:rsidR="0000293A">
        <w:rPr>
          <w:rFonts w:ascii="Times New Roman" w:eastAsia="Calibri" w:hAnsi="Times New Roman" w:cs="Times New Roman"/>
          <w:bCs/>
          <w:color w:val="000000" w:themeColor="text1"/>
          <w:sz w:val="24"/>
          <w:szCs w:val="24"/>
          <w:lang w:val="pt-BR"/>
        </w:rPr>
        <w:t>3</w:t>
      </w:r>
      <w:r w:rsidR="00E8169F">
        <w:rPr>
          <w:rFonts w:ascii="Times New Roman" w:eastAsia="Calibri" w:hAnsi="Times New Roman" w:cs="Times New Roman"/>
          <w:bCs/>
          <w:color w:val="000000" w:themeColor="text1"/>
          <w:sz w:val="24"/>
          <w:szCs w:val="24"/>
          <w:lang w:val="pt-BR"/>
        </w:rPr>
        <w:t>3291</w:t>
      </w:r>
      <w:r w:rsidRPr="007124EB">
        <w:rPr>
          <w:rFonts w:ascii="Times New Roman" w:eastAsia="Calibri" w:hAnsi="Times New Roman" w:cs="Times New Roman"/>
          <w:bCs/>
          <w:color w:val="000000" w:themeColor="text1"/>
          <w:sz w:val="24"/>
          <w:szCs w:val="24"/>
          <w:lang w:val="pt-BR"/>
        </w:rPr>
        <w:t>-C1;</w:t>
      </w:r>
    </w:p>
    <w:p w14:paraId="7AF47B65" w14:textId="43CFA733" w:rsidR="007124EB" w:rsidRDefault="007124EB" w:rsidP="007124EB">
      <w:pPr>
        <w:pStyle w:val="Listparagraf"/>
        <w:numPr>
          <w:ilvl w:val="0"/>
          <w:numId w:val="5"/>
        </w:numPr>
        <w:spacing w:after="0" w:line="240" w:lineRule="auto"/>
        <w:jc w:val="both"/>
        <w:rPr>
          <w:rFonts w:ascii="Times New Roman" w:eastAsia="Calibri" w:hAnsi="Times New Roman" w:cs="Times New Roman"/>
          <w:bCs/>
          <w:color w:val="000000" w:themeColor="text1"/>
          <w:sz w:val="24"/>
          <w:szCs w:val="24"/>
        </w:rPr>
      </w:pPr>
      <w:r w:rsidRPr="007124EB">
        <w:rPr>
          <w:rFonts w:ascii="Times New Roman" w:eastAsia="Calibri" w:hAnsi="Times New Roman" w:cs="Times New Roman"/>
          <w:bCs/>
          <w:color w:val="000000" w:themeColor="text1"/>
          <w:sz w:val="24"/>
          <w:szCs w:val="24"/>
        </w:rPr>
        <w:t>Autorizația de construire nr.</w:t>
      </w:r>
      <w:r w:rsidR="00E8169F">
        <w:rPr>
          <w:rFonts w:ascii="Times New Roman" w:eastAsia="Calibri" w:hAnsi="Times New Roman" w:cs="Times New Roman"/>
          <w:bCs/>
          <w:color w:val="000000" w:themeColor="text1"/>
          <w:sz w:val="24"/>
          <w:szCs w:val="24"/>
        </w:rPr>
        <w:t>122/06.09.2021</w:t>
      </w:r>
      <w:r w:rsidRPr="007124EB">
        <w:rPr>
          <w:rFonts w:ascii="Times New Roman" w:eastAsia="Calibri" w:hAnsi="Times New Roman" w:cs="Times New Roman"/>
          <w:bCs/>
          <w:color w:val="000000" w:themeColor="text1"/>
          <w:sz w:val="24"/>
          <w:szCs w:val="24"/>
        </w:rPr>
        <w:t>;</w:t>
      </w:r>
    </w:p>
    <w:p w14:paraId="606709B9" w14:textId="23F2CD5E" w:rsidR="003909A4" w:rsidRPr="003909A4" w:rsidRDefault="003909A4" w:rsidP="003909A4">
      <w:pPr>
        <w:pStyle w:val="Listparagraf"/>
        <w:numPr>
          <w:ilvl w:val="0"/>
          <w:numId w:val="5"/>
        </w:numPr>
        <w:spacing w:after="0" w:line="240" w:lineRule="auto"/>
        <w:jc w:val="both"/>
        <w:rPr>
          <w:rFonts w:ascii="Times New Roman" w:eastAsia="Calibri" w:hAnsi="Times New Roman" w:cs="Times New Roman"/>
          <w:bCs/>
          <w:color w:val="000000" w:themeColor="text1"/>
          <w:sz w:val="24"/>
          <w:szCs w:val="24"/>
          <w:lang w:val="pt-BR"/>
        </w:rPr>
      </w:pPr>
      <w:r w:rsidRPr="007124EB">
        <w:rPr>
          <w:rFonts w:ascii="Times New Roman" w:eastAsia="Calibri" w:hAnsi="Times New Roman" w:cs="Times New Roman"/>
          <w:bCs/>
          <w:color w:val="000000" w:themeColor="text1"/>
          <w:sz w:val="24"/>
          <w:szCs w:val="24"/>
          <w:lang w:val="pt-BR"/>
        </w:rPr>
        <w:t xml:space="preserve">Proces-verbal de recepție la terminarea lucrărilor nr. </w:t>
      </w:r>
      <w:r>
        <w:rPr>
          <w:rFonts w:ascii="Times New Roman" w:eastAsia="Calibri" w:hAnsi="Times New Roman" w:cs="Times New Roman"/>
          <w:bCs/>
          <w:color w:val="000000" w:themeColor="text1"/>
          <w:sz w:val="24"/>
          <w:szCs w:val="24"/>
          <w:lang w:val="pt-BR"/>
        </w:rPr>
        <w:t>146/13.09.2024</w:t>
      </w:r>
      <w:r w:rsidRPr="007124EB">
        <w:rPr>
          <w:rFonts w:ascii="Times New Roman" w:eastAsia="Calibri" w:hAnsi="Times New Roman" w:cs="Times New Roman"/>
          <w:bCs/>
          <w:color w:val="000000" w:themeColor="text1"/>
          <w:sz w:val="24"/>
          <w:szCs w:val="24"/>
          <w:lang w:val="pt-BR"/>
        </w:rPr>
        <w:t>;</w:t>
      </w:r>
    </w:p>
    <w:p w14:paraId="697B9DB8" w14:textId="0340E426" w:rsidR="00CD62E9" w:rsidRDefault="00CD62E9" w:rsidP="007124EB">
      <w:pPr>
        <w:pStyle w:val="Listparagraf"/>
        <w:numPr>
          <w:ilvl w:val="0"/>
          <w:numId w:val="5"/>
        </w:numPr>
        <w:spacing w:after="0" w:line="240" w:lineRule="auto"/>
        <w:jc w:val="both"/>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Certificat de atestare a edificării construcției nr.</w:t>
      </w:r>
      <w:r w:rsidR="0078166C">
        <w:rPr>
          <w:rFonts w:ascii="Times New Roman" w:eastAsia="Calibri" w:hAnsi="Times New Roman" w:cs="Times New Roman"/>
          <w:bCs/>
          <w:color w:val="000000" w:themeColor="text1"/>
          <w:sz w:val="24"/>
          <w:szCs w:val="24"/>
        </w:rPr>
        <w:t>144417/1</w:t>
      </w:r>
      <w:r w:rsidR="00670802">
        <w:rPr>
          <w:rFonts w:ascii="Times New Roman" w:eastAsia="Calibri" w:hAnsi="Times New Roman" w:cs="Times New Roman"/>
          <w:bCs/>
          <w:color w:val="000000" w:themeColor="text1"/>
          <w:sz w:val="24"/>
          <w:szCs w:val="24"/>
        </w:rPr>
        <w:t>9.09.2024</w:t>
      </w:r>
      <w:r>
        <w:rPr>
          <w:rFonts w:ascii="Times New Roman" w:eastAsia="Calibri" w:hAnsi="Times New Roman" w:cs="Times New Roman"/>
          <w:bCs/>
          <w:color w:val="000000" w:themeColor="text1"/>
          <w:sz w:val="24"/>
          <w:szCs w:val="24"/>
        </w:rPr>
        <w:t>;</w:t>
      </w:r>
    </w:p>
    <w:p w14:paraId="5795DE19" w14:textId="0E32F451" w:rsidR="00D770FB" w:rsidRDefault="00D770FB" w:rsidP="00D770FB">
      <w:pPr>
        <w:pStyle w:val="Listparagraf"/>
        <w:numPr>
          <w:ilvl w:val="0"/>
          <w:numId w:val="5"/>
        </w:numPr>
        <w:spacing w:after="0" w:line="240" w:lineRule="auto"/>
        <w:jc w:val="both"/>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H.C.L. 270/27.11.2008 ”privind aprobarea listei de prioritate pentru solicitanții de terenuri cu destinația de construire locuințe proprietate personal</w:t>
      </w:r>
      <w:r w:rsidR="00461C89">
        <w:rPr>
          <w:rFonts w:ascii="Times New Roman" w:eastAsia="Calibri" w:hAnsi="Times New Roman" w:cs="Times New Roman"/>
          <w:bCs/>
          <w:color w:val="000000" w:themeColor="text1"/>
          <w:sz w:val="24"/>
          <w:szCs w:val="24"/>
        </w:rPr>
        <w:t>ă</w:t>
      </w:r>
      <w:r>
        <w:rPr>
          <w:rFonts w:ascii="Times New Roman" w:eastAsia="Calibri" w:hAnsi="Times New Roman" w:cs="Times New Roman"/>
          <w:bCs/>
          <w:color w:val="000000" w:themeColor="text1"/>
          <w:sz w:val="24"/>
          <w:szCs w:val="24"/>
        </w:rPr>
        <w:t>, conform prevederilor Legii nr. 15/2003”;</w:t>
      </w:r>
    </w:p>
    <w:p w14:paraId="0A2D98E5" w14:textId="7D62982F" w:rsidR="00D770FB" w:rsidRPr="00D770FB" w:rsidRDefault="00D770FB" w:rsidP="00D770FB">
      <w:pPr>
        <w:pStyle w:val="Listparagraf"/>
        <w:numPr>
          <w:ilvl w:val="0"/>
          <w:numId w:val="5"/>
        </w:numPr>
        <w:spacing w:after="0" w:line="240" w:lineRule="auto"/>
        <w:jc w:val="both"/>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 xml:space="preserve">H.C.L. 103/29.06.2017 </w:t>
      </w:r>
      <w:r>
        <w:rPr>
          <w:rFonts w:ascii="Times New Roman" w:eastAsia="Calibri" w:hAnsi="Times New Roman" w:cs="Times New Roman"/>
          <w:bCs/>
          <w:color w:val="000000" w:themeColor="text1"/>
          <w:sz w:val="24"/>
          <w:szCs w:val="24"/>
          <w:lang w:val="ro-RO"/>
        </w:rPr>
        <w:t>„privind atribuirea în folosință gratuită a unor suprafețe de teren din intravilanul Municipiul Călărași, atribuite conform Legii nr.15/2003, pentru construire locuințe proprietate personală”;</w:t>
      </w:r>
    </w:p>
    <w:p w14:paraId="675D86A1" w14:textId="59DCD474" w:rsidR="0015192F" w:rsidRDefault="0015192F" w:rsidP="007124EB">
      <w:pPr>
        <w:pStyle w:val="Listparagraf"/>
        <w:numPr>
          <w:ilvl w:val="0"/>
          <w:numId w:val="5"/>
        </w:numPr>
        <w:spacing w:after="0" w:line="240" w:lineRule="auto"/>
        <w:jc w:val="both"/>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 xml:space="preserve">H.C.L. 20/25.02.2021 </w:t>
      </w:r>
      <w:r w:rsidR="00F22208">
        <w:rPr>
          <w:rFonts w:ascii="Times New Roman" w:eastAsia="Calibri" w:hAnsi="Times New Roman" w:cs="Times New Roman"/>
          <w:bCs/>
          <w:color w:val="000000" w:themeColor="text1"/>
          <w:sz w:val="24"/>
          <w:szCs w:val="24"/>
        </w:rPr>
        <w:t>„</w:t>
      </w:r>
      <w:r>
        <w:rPr>
          <w:rFonts w:ascii="Times New Roman" w:eastAsia="Calibri" w:hAnsi="Times New Roman" w:cs="Times New Roman"/>
          <w:bCs/>
          <w:color w:val="000000" w:themeColor="text1"/>
          <w:sz w:val="24"/>
          <w:szCs w:val="24"/>
        </w:rPr>
        <w:t xml:space="preserve">privind dezmembrarea în două loturi a imobilului – teren în suprafață de 363 mp, având numărul cadastral 27033, situate </w:t>
      </w:r>
      <w:proofErr w:type="spellStart"/>
      <w:r>
        <w:rPr>
          <w:rFonts w:ascii="Times New Roman" w:eastAsia="Calibri" w:hAnsi="Times New Roman" w:cs="Times New Roman"/>
          <w:bCs/>
          <w:color w:val="000000" w:themeColor="text1"/>
          <w:sz w:val="24"/>
          <w:szCs w:val="24"/>
        </w:rPr>
        <w:t>în</w:t>
      </w:r>
      <w:proofErr w:type="spellEnd"/>
      <w:r>
        <w:rPr>
          <w:rFonts w:ascii="Times New Roman" w:eastAsia="Calibri" w:hAnsi="Times New Roman" w:cs="Times New Roman"/>
          <w:bCs/>
          <w:color w:val="000000" w:themeColor="text1"/>
          <w:sz w:val="24"/>
          <w:szCs w:val="24"/>
        </w:rPr>
        <w:t xml:space="preserve"> </w:t>
      </w:r>
      <w:proofErr w:type="spellStart"/>
      <w:r>
        <w:rPr>
          <w:rFonts w:ascii="Times New Roman" w:eastAsia="Calibri" w:hAnsi="Times New Roman" w:cs="Times New Roman"/>
          <w:bCs/>
          <w:color w:val="000000" w:themeColor="text1"/>
          <w:sz w:val="24"/>
          <w:szCs w:val="24"/>
        </w:rPr>
        <w:t>municipiul</w:t>
      </w:r>
      <w:proofErr w:type="spellEnd"/>
      <w:r>
        <w:rPr>
          <w:rFonts w:ascii="Times New Roman" w:eastAsia="Calibri" w:hAnsi="Times New Roman" w:cs="Times New Roman"/>
          <w:bCs/>
          <w:color w:val="000000" w:themeColor="text1"/>
          <w:sz w:val="24"/>
          <w:szCs w:val="24"/>
        </w:rPr>
        <w:t xml:space="preserve"> </w:t>
      </w:r>
      <w:proofErr w:type="spellStart"/>
      <w:r>
        <w:rPr>
          <w:rFonts w:ascii="Times New Roman" w:eastAsia="Calibri" w:hAnsi="Times New Roman" w:cs="Times New Roman"/>
          <w:bCs/>
          <w:color w:val="000000" w:themeColor="text1"/>
          <w:sz w:val="24"/>
          <w:szCs w:val="24"/>
        </w:rPr>
        <w:t>Călărași</w:t>
      </w:r>
      <w:proofErr w:type="spellEnd"/>
      <w:r>
        <w:rPr>
          <w:rFonts w:ascii="Times New Roman" w:eastAsia="Calibri" w:hAnsi="Times New Roman" w:cs="Times New Roman"/>
          <w:bCs/>
          <w:color w:val="000000" w:themeColor="text1"/>
          <w:sz w:val="24"/>
          <w:szCs w:val="24"/>
        </w:rPr>
        <w:t xml:space="preserve">, </w:t>
      </w:r>
      <w:proofErr w:type="spellStart"/>
      <w:r>
        <w:rPr>
          <w:rFonts w:ascii="Times New Roman" w:eastAsia="Calibri" w:hAnsi="Times New Roman" w:cs="Times New Roman"/>
          <w:bCs/>
          <w:color w:val="000000" w:themeColor="text1"/>
          <w:sz w:val="24"/>
          <w:szCs w:val="24"/>
        </w:rPr>
        <w:t>cvartal</w:t>
      </w:r>
      <w:proofErr w:type="spellEnd"/>
      <w:r>
        <w:rPr>
          <w:rFonts w:ascii="Times New Roman" w:eastAsia="Calibri" w:hAnsi="Times New Roman" w:cs="Times New Roman"/>
          <w:bCs/>
          <w:color w:val="000000" w:themeColor="text1"/>
          <w:sz w:val="24"/>
          <w:szCs w:val="24"/>
        </w:rPr>
        <w:t xml:space="preserve"> 65, </w:t>
      </w:r>
      <w:proofErr w:type="spellStart"/>
      <w:r>
        <w:rPr>
          <w:rFonts w:ascii="Times New Roman" w:eastAsia="Calibri" w:hAnsi="Times New Roman" w:cs="Times New Roman"/>
          <w:bCs/>
          <w:color w:val="000000" w:themeColor="text1"/>
          <w:sz w:val="24"/>
          <w:szCs w:val="24"/>
        </w:rPr>
        <w:t>parcela</w:t>
      </w:r>
      <w:proofErr w:type="spellEnd"/>
      <w:r>
        <w:rPr>
          <w:rFonts w:ascii="Times New Roman" w:eastAsia="Calibri" w:hAnsi="Times New Roman" w:cs="Times New Roman"/>
          <w:bCs/>
          <w:color w:val="000000" w:themeColor="text1"/>
          <w:sz w:val="24"/>
          <w:szCs w:val="24"/>
        </w:rPr>
        <w:t xml:space="preserve"> 14/3</w:t>
      </w:r>
      <w:r w:rsidR="00F22208">
        <w:rPr>
          <w:rFonts w:ascii="Times New Roman" w:eastAsia="Calibri" w:hAnsi="Times New Roman" w:cs="Times New Roman"/>
          <w:bCs/>
          <w:color w:val="000000" w:themeColor="text1"/>
          <w:sz w:val="24"/>
          <w:szCs w:val="24"/>
        </w:rPr>
        <w:t>”</w:t>
      </w:r>
      <w:r>
        <w:rPr>
          <w:rFonts w:ascii="Times New Roman" w:eastAsia="Calibri" w:hAnsi="Times New Roman" w:cs="Times New Roman"/>
          <w:bCs/>
          <w:color w:val="000000" w:themeColor="text1"/>
          <w:sz w:val="24"/>
          <w:szCs w:val="24"/>
        </w:rPr>
        <w:t>;</w:t>
      </w:r>
    </w:p>
    <w:p w14:paraId="5E4F5F02" w14:textId="7F71233A" w:rsidR="0025769C" w:rsidRPr="0025769C" w:rsidRDefault="0025769C" w:rsidP="0025769C">
      <w:pPr>
        <w:pStyle w:val="Listparagraf"/>
        <w:numPr>
          <w:ilvl w:val="0"/>
          <w:numId w:val="5"/>
        </w:numPr>
        <w:rPr>
          <w:rFonts w:ascii="Times New Roman" w:hAnsi="Times New Roman" w:cs="Times New Roman"/>
          <w:b/>
          <w:bCs/>
          <w:sz w:val="24"/>
          <w:szCs w:val="24"/>
          <w:lang w:val="ro-RO"/>
        </w:rPr>
      </w:pPr>
      <w:r w:rsidRPr="0025769C">
        <w:rPr>
          <w:rFonts w:ascii="Times New Roman" w:eastAsia="Calibri" w:hAnsi="Times New Roman" w:cs="Times New Roman"/>
          <w:bCs/>
          <w:color w:val="000000" w:themeColor="text1"/>
          <w:sz w:val="24"/>
          <w:szCs w:val="24"/>
        </w:rPr>
        <w:t>H.C.L. 234</w:t>
      </w:r>
      <w:r w:rsidR="00927ABF">
        <w:rPr>
          <w:rFonts w:ascii="Times New Roman" w:eastAsia="Calibri" w:hAnsi="Times New Roman" w:cs="Times New Roman"/>
          <w:bCs/>
          <w:color w:val="000000" w:themeColor="text1"/>
          <w:sz w:val="24"/>
          <w:szCs w:val="24"/>
        </w:rPr>
        <w:t>/22.12.2025 „</w:t>
      </w:r>
      <w:r w:rsidRPr="0025769C">
        <w:rPr>
          <w:rFonts w:ascii="Times New Roman" w:eastAsia="Calibri" w:hAnsi="Times New Roman" w:cs="Times New Roman"/>
          <w:bCs/>
          <w:color w:val="000000" w:themeColor="text1"/>
          <w:sz w:val="24"/>
          <w:szCs w:val="24"/>
        </w:rPr>
        <w:t xml:space="preserve"> </w:t>
      </w:r>
      <w:proofErr w:type="spellStart"/>
      <w:r w:rsidRPr="0025769C">
        <w:rPr>
          <w:rFonts w:ascii="Times New Roman" w:hAnsi="Times New Roman" w:cs="Times New Roman"/>
          <w:sz w:val="24"/>
          <w:szCs w:val="24"/>
          <w:lang w:val="fr-FR"/>
        </w:rPr>
        <w:t>privind</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inițierea</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procedurii</w:t>
      </w:r>
      <w:proofErr w:type="spellEnd"/>
      <w:r w:rsidRPr="0025769C">
        <w:rPr>
          <w:rFonts w:ascii="Times New Roman" w:hAnsi="Times New Roman" w:cs="Times New Roman"/>
          <w:sz w:val="24"/>
          <w:szCs w:val="24"/>
          <w:lang w:val="fr-FR"/>
        </w:rPr>
        <w:t xml:space="preserve"> de </w:t>
      </w:r>
      <w:proofErr w:type="spellStart"/>
      <w:r w:rsidRPr="0025769C">
        <w:rPr>
          <w:rFonts w:ascii="Times New Roman" w:hAnsi="Times New Roman" w:cs="Times New Roman"/>
          <w:sz w:val="24"/>
          <w:szCs w:val="24"/>
          <w:lang w:val="fr-FR"/>
        </w:rPr>
        <w:t>vânzare</w:t>
      </w:r>
      <w:proofErr w:type="spellEnd"/>
      <w:r w:rsidRPr="0025769C">
        <w:rPr>
          <w:rFonts w:ascii="Times New Roman" w:hAnsi="Times New Roman" w:cs="Times New Roman"/>
          <w:sz w:val="24"/>
          <w:szCs w:val="24"/>
          <w:lang w:val="fr-FR"/>
        </w:rPr>
        <w:t xml:space="preserve">  a </w:t>
      </w:r>
      <w:r w:rsidRPr="0025769C">
        <w:rPr>
          <w:rFonts w:ascii="Times New Roman" w:hAnsi="Times New Roman" w:cs="Times New Roman"/>
          <w:bCs/>
          <w:sz w:val="24"/>
          <w:szCs w:val="24"/>
          <w:lang w:val="ro-RO"/>
        </w:rPr>
        <w:t xml:space="preserve">imobilului–teren în suprafață de 300 mp, situat în Călărași, strada Corneliu Pantilie, nr.8,  identificat prin cartea funciară nr. 33291, aflat în domeniul privat al U.A.T. Municipiul Călărași, atribuit în folosință gratuită conform Legii 15/2003, pe care se află edificată o construcție, regim de înălțime P+1E și împrejmuire, </w:t>
      </w:r>
      <w:proofErr w:type="spellStart"/>
      <w:r w:rsidRPr="0025769C">
        <w:rPr>
          <w:rFonts w:ascii="Times New Roman" w:hAnsi="Times New Roman" w:cs="Times New Roman"/>
          <w:sz w:val="24"/>
          <w:szCs w:val="24"/>
          <w:lang w:val="fr-FR"/>
        </w:rPr>
        <w:t>proprietatea</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doamnei</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Călin</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Loredana</w:t>
      </w:r>
      <w:proofErr w:type="spellEnd"/>
      <w:r w:rsidRPr="0025769C">
        <w:rPr>
          <w:rFonts w:ascii="Times New Roman" w:hAnsi="Times New Roman" w:cs="Times New Roman"/>
          <w:sz w:val="24"/>
          <w:szCs w:val="24"/>
          <w:lang w:val="fr-FR"/>
        </w:rPr>
        <w:t xml:space="preserve"> – </w:t>
      </w:r>
      <w:proofErr w:type="spellStart"/>
      <w:r w:rsidRPr="0025769C">
        <w:rPr>
          <w:rFonts w:ascii="Times New Roman" w:hAnsi="Times New Roman" w:cs="Times New Roman"/>
          <w:sz w:val="24"/>
          <w:szCs w:val="24"/>
          <w:lang w:val="fr-FR"/>
        </w:rPr>
        <w:t>Marcela</w:t>
      </w:r>
      <w:proofErr w:type="spellEnd"/>
      <w:r w:rsidRPr="0025769C">
        <w:rPr>
          <w:rFonts w:ascii="Times New Roman" w:hAnsi="Times New Roman" w:cs="Times New Roman"/>
          <w:sz w:val="24"/>
          <w:szCs w:val="24"/>
          <w:lang w:val="ro-RO"/>
        </w:rPr>
        <w:t>”</w:t>
      </w:r>
    </w:p>
    <w:p w14:paraId="12C36273" w14:textId="7F44C8A0" w:rsidR="00CA2BC0" w:rsidRDefault="00CA2BC0" w:rsidP="007124EB">
      <w:pPr>
        <w:pStyle w:val="Listparagraf"/>
        <w:numPr>
          <w:ilvl w:val="0"/>
          <w:numId w:val="5"/>
        </w:numPr>
        <w:spacing w:after="0" w:line="240" w:lineRule="auto"/>
        <w:jc w:val="both"/>
        <w:rPr>
          <w:rFonts w:ascii="Times New Roman" w:eastAsia="Calibri" w:hAnsi="Times New Roman" w:cs="Times New Roman"/>
          <w:bCs/>
          <w:color w:val="000000" w:themeColor="text1"/>
          <w:sz w:val="24"/>
          <w:szCs w:val="24"/>
        </w:rPr>
      </w:pPr>
      <w:proofErr w:type="spellStart"/>
      <w:r>
        <w:rPr>
          <w:rFonts w:ascii="Times New Roman" w:eastAsia="Calibri" w:hAnsi="Times New Roman" w:cs="Times New Roman"/>
          <w:bCs/>
          <w:color w:val="000000" w:themeColor="text1"/>
          <w:sz w:val="24"/>
          <w:szCs w:val="24"/>
        </w:rPr>
        <w:t>Proces</w:t>
      </w:r>
      <w:proofErr w:type="spellEnd"/>
      <w:r>
        <w:rPr>
          <w:rFonts w:ascii="Times New Roman" w:eastAsia="Calibri" w:hAnsi="Times New Roman" w:cs="Times New Roman"/>
          <w:bCs/>
          <w:color w:val="000000" w:themeColor="text1"/>
          <w:sz w:val="24"/>
          <w:szCs w:val="24"/>
        </w:rPr>
        <w:t xml:space="preserve"> – verbal de predare – primire teren, nr.6860/25.02.2009;</w:t>
      </w:r>
    </w:p>
    <w:p w14:paraId="42A8BEAC" w14:textId="77777777" w:rsidR="00461C89" w:rsidRPr="00E03029" w:rsidRDefault="00461C89" w:rsidP="00461C89">
      <w:pPr>
        <w:numPr>
          <w:ilvl w:val="0"/>
          <w:numId w:val="5"/>
        </w:numPr>
        <w:spacing w:after="0"/>
        <w:contextualSpacing/>
        <w:jc w:val="both"/>
        <w:rPr>
          <w:rFonts w:ascii="Times New Roman" w:hAnsi="Times New Roman" w:cs="Times New Roman"/>
          <w:sz w:val="24"/>
          <w:szCs w:val="24"/>
        </w:rPr>
      </w:pPr>
      <w:r w:rsidRPr="00E03029">
        <w:rPr>
          <w:rFonts w:ascii="Times New Roman" w:hAnsi="Times New Roman" w:cs="Times New Roman"/>
          <w:sz w:val="24"/>
          <w:szCs w:val="24"/>
        </w:rPr>
        <w:t>Prevederile legii nr. 7/1991 privind cadastrul si publicitatea imobiliară;</w:t>
      </w:r>
    </w:p>
    <w:p w14:paraId="25902572" w14:textId="665B9C5F" w:rsidR="00461C89" w:rsidRPr="00461C89" w:rsidRDefault="00461C89" w:rsidP="00461C89">
      <w:pPr>
        <w:numPr>
          <w:ilvl w:val="0"/>
          <w:numId w:val="5"/>
        </w:numPr>
        <w:spacing w:after="0"/>
        <w:contextualSpacing/>
        <w:jc w:val="both"/>
        <w:rPr>
          <w:rFonts w:ascii="Times New Roman" w:hAnsi="Times New Roman" w:cs="Times New Roman"/>
          <w:sz w:val="24"/>
          <w:szCs w:val="24"/>
        </w:rPr>
      </w:pPr>
      <w:r w:rsidRPr="00E03029">
        <w:rPr>
          <w:rFonts w:ascii="Times New Roman" w:hAnsi="Times New Roman" w:cs="Times New Roman"/>
          <w:sz w:val="24"/>
          <w:szCs w:val="24"/>
        </w:rPr>
        <w:t>Prevederile Legii 15/2003 privind sprijinul acordat tinerilor pentru construirea unei locuinţe proprietate personală</w:t>
      </w:r>
      <w:r w:rsidRPr="00D12DF7">
        <w:rPr>
          <w:rFonts w:ascii="Times New Roman" w:hAnsi="Times New Roman" w:cs="Times New Roman"/>
          <w:sz w:val="24"/>
          <w:szCs w:val="24"/>
        </w:rPr>
        <w:t>;</w:t>
      </w:r>
    </w:p>
    <w:p w14:paraId="775A8405" w14:textId="77777777" w:rsidR="007124EB" w:rsidRPr="007124EB" w:rsidRDefault="007124EB" w:rsidP="007124EB">
      <w:pPr>
        <w:pStyle w:val="Listparagraf"/>
        <w:numPr>
          <w:ilvl w:val="0"/>
          <w:numId w:val="5"/>
        </w:numPr>
        <w:spacing w:after="0" w:line="240" w:lineRule="auto"/>
        <w:jc w:val="both"/>
        <w:rPr>
          <w:rFonts w:ascii="Times New Roman" w:eastAsia="Calibri" w:hAnsi="Times New Roman" w:cs="Times New Roman"/>
          <w:bCs/>
          <w:color w:val="000000" w:themeColor="text1"/>
          <w:sz w:val="24"/>
          <w:szCs w:val="24"/>
          <w:lang w:val="pt-BR"/>
        </w:rPr>
      </w:pPr>
      <w:r w:rsidRPr="007124EB">
        <w:rPr>
          <w:rFonts w:ascii="Times New Roman" w:eastAsia="Calibri" w:hAnsi="Times New Roman" w:cs="Times New Roman"/>
          <w:bCs/>
          <w:color w:val="000000" w:themeColor="text1"/>
          <w:sz w:val="24"/>
          <w:szCs w:val="24"/>
          <w:lang w:val="pt-BR"/>
        </w:rPr>
        <w:t>Prevederile Legii nr.50/1991 privind autorizarea executării lucrărilor de construcții;</w:t>
      </w:r>
    </w:p>
    <w:p w14:paraId="6687BA50" w14:textId="77777777" w:rsidR="007124EB" w:rsidRDefault="007124EB" w:rsidP="007124EB">
      <w:pPr>
        <w:pStyle w:val="Listparagraf"/>
        <w:numPr>
          <w:ilvl w:val="0"/>
          <w:numId w:val="5"/>
        </w:numPr>
        <w:spacing w:after="0" w:line="240" w:lineRule="auto"/>
        <w:jc w:val="both"/>
        <w:rPr>
          <w:rFonts w:ascii="Times New Roman" w:eastAsia="Calibri" w:hAnsi="Times New Roman" w:cs="Times New Roman"/>
          <w:bCs/>
          <w:color w:val="000000" w:themeColor="text1"/>
          <w:sz w:val="24"/>
          <w:szCs w:val="24"/>
          <w:lang w:val="it-IT"/>
        </w:rPr>
      </w:pPr>
      <w:r w:rsidRPr="007124EB">
        <w:rPr>
          <w:rFonts w:ascii="Times New Roman" w:eastAsia="Calibri" w:hAnsi="Times New Roman" w:cs="Times New Roman"/>
          <w:bCs/>
          <w:color w:val="000000" w:themeColor="text1"/>
          <w:sz w:val="24"/>
          <w:szCs w:val="24"/>
          <w:lang w:val="it-IT"/>
        </w:rPr>
        <w:t>Prevederile H.C.L. 97/27.06.2013 privind înregistrarea în scopuri de TVA a municipiului Călărași.</w:t>
      </w:r>
    </w:p>
    <w:p w14:paraId="62234207" w14:textId="5F91F1B8" w:rsidR="00336ADC" w:rsidRDefault="00AC2D4F" w:rsidP="00AC2D4F">
      <w:pPr>
        <w:pStyle w:val="Listparagraf"/>
        <w:numPr>
          <w:ilvl w:val="0"/>
          <w:numId w:val="5"/>
        </w:numPr>
        <w:spacing w:after="0" w:line="240" w:lineRule="auto"/>
        <w:jc w:val="both"/>
        <w:rPr>
          <w:rFonts w:ascii="Times New Roman" w:eastAsia="Calibri" w:hAnsi="Times New Roman" w:cs="Times New Roman"/>
          <w:bCs/>
          <w:color w:val="000000" w:themeColor="text1"/>
          <w:sz w:val="24"/>
          <w:szCs w:val="24"/>
          <w:lang w:val="it-IT"/>
        </w:rPr>
      </w:pPr>
      <w:r>
        <w:rPr>
          <w:rFonts w:ascii="Times New Roman" w:eastAsia="Calibri" w:hAnsi="Times New Roman" w:cs="Times New Roman"/>
          <w:bCs/>
          <w:color w:val="000000" w:themeColor="text1"/>
          <w:sz w:val="24"/>
          <w:szCs w:val="24"/>
          <w:lang w:val="it-IT"/>
        </w:rPr>
        <w:t>Raportul de evaluare nr.</w:t>
      </w:r>
      <w:r w:rsidR="007249D1">
        <w:rPr>
          <w:rFonts w:ascii="Times New Roman" w:eastAsia="Calibri" w:hAnsi="Times New Roman" w:cs="Times New Roman"/>
          <w:bCs/>
          <w:color w:val="000000" w:themeColor="text1"/>
          <w:sz w:val="24"/>
          <w:szCs w:val="24"/>
          <w:lang w:val="it-IT"/>
        </w:rPr>
        <w:t>8/05.01.2026</w:t>
      </w:r>
      <w:r>
        <w:rPr>
          <w:rFonts w:ascii="Times New Roman" w:eastAsia="Calibri" w:hAnsi="Times New Roman" w:cs="Times New Roman"/>
          <w:bCs/>
          <w:color w:val="000000" w:themeColor="text1"/>
          <w:sz w:val="24"/>
          <w:szCs w:val="24"/>
          <w:lang w:val="it-IT"/>
        </w:rPr>
        <w:t xml:space="preserve">, elaborat de S.C. EXPERT  COMPLEX  S.R.L, privind estimarea valorii de piață. </w:t>
      </w:r>
    </w:p>
    <w:p w14:paraId="5A9D7CF5" w14:textId="55D1BC29" w:rsidR="00336ADC" w:rsidRDefault="00336ADC" w:rsidP="00336ADC">
      <w:pPr>
        <w:rPr>
          <w:rFonts w:ascii="Times New Roman" w:hAnsi="Times New Roman" w:cs="Times New Roman"/>
          <w:color w:val="000000" w:themeColor="text1"/>
          <w:sz w:val="24"/>
          <w:szCs w:val="24"/>
        </w:rPr>
      </w:pPr>
      <w:r w:rsidRPr="00336ADC">
        <w:rPr>
          <w:rFonts w:ascii="Times New Roman" w:hAnsi="Times New Roman" w:cs="Times New Roman"/>
          <w:b/>
          <w:color w:val="000000" w:themeColor="text1"/>
          <w:sz w:val="24"/>
          <w:szCs w:val="24"/>
        </w:rPr>
        <w:t>În conformitate cu dispozițiile</w:t>
      </w:r>
      <w:r w:rsidRPr="00336ADC">
        <w:rPr>
          <w:rFonts w:ascii="Times New Roman" w:hAnsi="Times New Roman" w:cs="Times New Roman"/>
          <w:color w:val="000000" w:themeColor="text1"/>
          <w:sz w:val="24"/>
          <w:szCs w:val="24"/>
        </w:rPr>
        <w:t>:</w:t>
      </w:r>
    </w:p>
    <w:p w14:paraId="592B02AA" w14:textId="1E340AF1" w:rsidR="00266E37" w:rsidRDefault="00266E37" w:rsidP="00266E37">
      <w:pPr>
        <w:pStyle w:val="Listparagraf"/>
        <w:numPr>
          <w:ilvl w:val="0"/>
          <w:numId w:val="1"/>
        </w:numPr>
        <w:spacing w:after="0"/>
        <w:jc w:val="both"/>
        <w:rPr>
          <w:rFonts w:ascii="Times New Roman" w:hAnsi="Times New Roman" w:cs="Times New Roman"/>
          <w:sz w:val="24"/>
          <w:szCs w:val="24"/>
        </w:rPr>
      </w:pPr>
      <w:r w:rsidRPr="00C5741F">
        <w:rPr>
          <w:rFonts w:ascii="Times New Roman" w:hAnsi="Times New Roman" w:cs="Times New Roman"/>
          <w:sz w:val="24"/>
          <w:szCs w:val="24"/>
        </w:rPr>
        <w:t xml:space="preserve">art.108 </w:t>
      </w:r>
      <w:proofErr w:type="spellStart"/>
      <w:r w:rsidRPr="00C5741F">
        <w:rPr>
          <w:rFonts w:ascii="Times New Roman" w:hAnsi="Times New Roman" w:cs="Times New Roman"/>
          <w:sz w:val="24"/>
          <w:szCs w:val="24"/>
        </w:rPr>
        <w:t>lit.e</w:t>
      </w:r>
      <w:proofErr w:type="spellEnd"/>
      <w:r w:rsidRPr="00C5741F">
        <w:rPr>
          <w:rFonts w:ascii="Times New Roman" w:hAnsi="Times New Roman" w:cs="Times New Roman"/>
          <w:sz w:val="24"/>
          <w:szCs w:val="24"/>
        </w:rPr>
        <w:t xml:space="preserve">), art.129 </w:t>
      </w:r>
      <w:proofErr w:type="spellStart"/>
      <w:r w:rsidRPr="00C5741F">
        <w:rPr>
          <w:rFonts w:ascii="Times New Roman" w:hAnsi="Times New Roman" w:cs="Times New Roman"/>
          <w:sz w:val="24"/>
          <w:szCs w:val="24"/>
        </w:rPr>
        <w:t>alin</w:t>
      </w:r>
      <w:proofErr w:type="spellEnd"/>
      <w:proofErr w:type="gramStart"/>
      <w:r w:rsidRPr="00C5741F">
        <w:rPr>
          <w:rFonts w:ascii="Times New Roman" w:hAnsi="Times New Roman" w:cs="Times New Roman"/>
          <w:sz w:val="24"/>
          <w:szCs w:val="24"/>
        </w:rPr>
        <w:t>.(</w:t>
      </w:r>
      <w:proofErr w:type="gramEnd"/>
      <w:r w:rsidRPr="00C5741F">
        <w:rPr>
          <w:rFonts w:ascii="Times New Roman" w:hAnsi="Times New Roman" w:cs="Times New Roman"/>
          <w:sz w:val="24"/>
          <w:szCs w:val="24"/>
        </w:rPr>
        <w:t xml:space="preserve">2) </w:t>
      </w:r>
      <w:proofErr w:type="spellStart"/>
      <w:r w:rsidRPr="00C5741F">
        <w:rPr>
          <w:rFonts w:ascii="Times New Roman" w:hAnsi="Times New Roman" w:cs="Times New Roman"/>
          <w:sz w:val="24"/>
          <w:szCs w:val="24"/>
        </w:rPr>
        <w:t>lit.c</w:t>
      </w:r>
      <w:proofErr w:type="spellEnd"/>
      <w:r w:rsidRPr="00C5741F">
        <w:rPr>
          <w:rFonts w:ascii="Times New Roman" w:hAnsi="Times New Roman" w:cs="Times New Roman"/>
          <w:sz w:val="24"/>
          <w:szCs w:val="24"/>
        </w:rPr>
        <w:t xml:space="preserve">), </w:t>
      </w:r>
      <w:proofErr w:type="spellStart"/>
      <w:r w:rsidRPr="00C5741F">
        <w:rPr>
          <w:rFonts w:ascii="Times New Roman" w:hAnsi="Times New Roman" w:cs="Times New Roman"/>
          <w:sz w:val="24"/>
          <w:szCs w:val="24"/>
        </w:rPr>
        <w:t>alin</w:t>
      </w:r>
      <w:proofErr w:type="spellEnd"/>
      <w:r w:rsidRPr="00C5741F">
        <w:rPr>
          <w:rFonts w:ascii="Times New Roman" w:hAnsi="Times New Roman" w:cs="Times New Roman"/>
          <w:sz w:val="24"/>
          <w:szCs w:val="24"/>
        </w:rPr>
        <w:t xml:space="preserve">.(6) </w:t>
      </w:r>
      <w:proofErr w:type="spellStart"/>
      <w:r w:rsidRPr="00C5741F">
        <w:rPr>
          <w:rFonts w:ascii="Times New Roman" w:hAnsi="Times New Roman" w:cs="Times New Roman"/>
          <w:sz w:val="24"/>
          <w:szCs w:val="24"/>
        </w:rPr>
        <w:t>lit.b</w:t>
      </w:r>
      <w:proofErr w:type="spellEnd"/>
      <w:r w:rsidRPr="00C5741F">
        <w:rPr>
          <w:rFonts w:ascii="Times New Roman" w:hAnsi="Times New Roman" w:cs="Times New Roman"/>
          <w:sz w:val="24"/>
          <w:szCs w:val="24"/>
        </w:rPr>
        <w:t xml:space="preserve">), art.354 </w:t>
      </w:r>
      <w:proofErr w:type="spellStart"/>
      <w:r w:rsidRPr="00C5741F">
        <w:rPr>
          <w:rFonts w:ascii="Times New Roman" w:hAnsi="Times New Roman" w:cs="Times New Roman"/>
          <w:sz w:val="24"/>
          <w:szCs w:val="24"/>
        </w:rPr>
        <w:t>alin</w:t>
      </w:r>
      <w:proofErr w:type="spellEnd"/>
      <w:r w:rsidRPr="00C5741F">
        <w:rPr>
          <w:rFonts w:ascii="Times New Roman" w:hAnsi="Times New Roman" w:cs="Times New Roman"/>
          <w:sz w:val="24"/>
          <w:szCs w:val="24"/>
        </w:rPr>
        <w:t xml:space="preserve">.(1) </w:t>
      </w:r>
      <w:proofErr w:type="spellStart"/>
      <w:r w:rsidRPr="00C5741F">
        <w:rPr>
          <w:rFonts w:ascii="Times New Roman" w:hAnsi="Times New Roman" w:cs="Times New Roman"/>
          <w:sz w:val="24"/>
          <w:szCs w:val="24"/>
        </w:rPr>
        <w:t>și</w:t>
      </w:r>
      <w:proofErr w:type="spellEnd"/>
      <w:r w:rsidRPr="00C5741F">
        <w:rPr>
          <w:rFonts w:ascii="Times New Roman" w:hAnsi="Times New Roman" w:cs="Times New Roman"/>
          <w:sz w:val="24"/>
          <w:szCs w:val="24"/>
        </w:rPr>
        <w:t xml:space="preserve"> (2), art.364 </w:t>
      </w:r>
      <w:proofErr w:type="spellStart"/>
      <w:r w:rsidRPr="00C5741F">
        <w:rPr>
          <w:rFonts w:ascii="Times New Roman" w:hAnsi="Times New Roman" w:cs="Times New Roman"/>
          <w:sz w:val="24"/>
          <w:szCs w:val="24"/>
        </w:rPr>
        <w:t>alin</w:t>
      </w:r>
      <w:proofErr w:type="spellEnd"/>
      <w:r w:rsidRPr="00C5741F">
        <w:rPr>
          <w:rFonts w:ascii="Times New Roman" w:hAnsi="Times New Roman" w:cs="Times New Roman"/>
          <w:sz w:val="24"/>
          <w:szCs w:val="24"/>
        </w:rPr>
        <w:t xml:space="preserve">.(1) </w:t>
      </w:r>
      <w:proofErr w:type="spellStart"/>
      <w:r w:rsidRPr="00C5741F">
        <w:rPr>
          <w:rFonts w:ascii="Times New Roman" w:hAnsi="Times New Roman" w:cs="Times New Roman"/>
          <w:sz w:val="24"/>
          <w:szCs w:val="24"/>
        </w:rPr>
        <w:t>și</w:t>
      </w:r>
      <w:proofErr w:type="spellEnd"/>
      <w:r w:rsidRPr="00C5741F">
        <w:rPr>
          <w:rFonts w:ascii="Times New Roman" w:hAnsi="Times New Roman" w:cs="Times New Roman"/>
          <w:sz w:val="24"/>
          <w:szCs w:val="24"/>
        </w:rPr>
        <w:t xml:space="preserve"> (2) din O.U.G. nr. 57/2019 privind   Codul administrativ; </w:t>
      </w:r>
    </w:p>
    <w:p w14:paraId="62120F52" w14:textId="77777777" w:rsidR="00266E37" w:rsidRPr="001C38DB" w:rsidRDefault="00266E37" w:rsidP="00266E37">
      <w:pPr>
        <w:pStyle w:val="Listparagraf"/>
        <w:numPr>
          <w:ilvl w:val="0"/>
          <w:numId w:val="1"/>
        </w:numPr>
        <w:jc w:val="both"/>
        <w:rPr>
          <w:rFonts w:ascii="Times New Roman" w:hAnsi="Times New Roman" w:cs="Times New Roman"/>
          <w:sz w:val="24"/>
          <w:szCs w:val="24"/>
        </w:rPr>
      </w:pPr>
      <w:r w:rsidRPr="001C38DB">
        <w:rPr>
          <w:rFonts w:ascii="Times New Roman" w:hAnsi="Times New Roman" w:cs="Times New Roman"/>
          <w:sz w:val="24"/>
          <w:szCs w:val="24"/>
        </w:rPr>
        <w:t xml:space="preserve"> art. 8 din Legea 15/2003 privind sprijinul acordat tinerilor pentru construirea unei locuinţe proprietate personală;</w:t>
      </w:r>
    </w:p>
    <w:p w14:paraId="69E29547" w14:textId="77777777" w:rsidR="00266E37" w:rsidRPr="00C5741F" w:rsidRDefault="00266E37" w:rsidP="00266E37">
      <w:pPr>
        <w:pStyle w:val="Listparagraf"/>
        <w:numPr>
          <w:ilvl w:val="0"/>
          <w:numId w:val="1"/>
        </w:numPr>
        <w:spacing w:after="0"/>
        <w:jc w:val="both"/>
        <w:rPr>
          <w:rFonts w:ascii="Times New Roman" w:hAnsi="Times New Roman" w:cs="Times New Roman"/>
          <w:sz w:val="24"/>
          <w:szCs w:val="24"/>
        </w:rPr>
      </w:pPr>
      <w:r w:rsidRPr="00C5741F">
        <w:rPr>
          <w:rFonts w:ascii="Times New Roman" w:hAnsi="Times New Roman" w:cs="Times New Roman"/>
          <w:sz w:val="24"/>
          <w:szCs w:val="24"/>
        </w:rPr>
        <w:t xml:space="preserve"> art.</w:t>
      </w:r>
      <w:r>
        <w:rPr>
          <w:rFonts w:ascii="Times New Roman" w:hAnsi="Times New Roman" w:cs="Times New Roman"/>
          <w:sz w:val="24"/>
          <w:szCs w:val="24"/>
        </w:rPr>
        <w:t xml:space="preserve"> </w:t>
      </w:r>
      <w:r w:rsidRPr="00C5741F">
        <w:rPr>
          <w:rFonts w:ascii="Times New Roman" w:hAnsi="Times New Roman" w:cs="Times New Roman"/>
          <w:sz w:val="24"/>
          <w:szCs w:val="24"/>
        </w:rPr>
        <w:t>586 din Legea nr. 287/2009 privind Codul Civil;</w:t>
      </w:r>
    </w:p>
    <w:p w14:paraId="682E7428" w14:textId="48682600" w:rsidR="00266E37" w:rsidRPr="00266E37" w:rsidRDefault="00266E37" w:rsidP="00336ADC">
      <w:pPr>
        <w:pStyle w:val="Listparagraf"/>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Le</w:t>
      </w:r>
      <w:r w:rsidRPr="00C5741F">
        <w:rPr>
          <w:rFonts w:ascii="Times New Roman" w:hAnsi="Times New Roman" w:cs="Times New Roman"/>
          <w:sz w:val="24"/>
          <w:szCs w:val="24"/>
        </w:rPr>
        <w:t>gii nr.52/2003 privind transparența decizională în administrația publică;</w:t>
      </w:r>
    </w:p>
    <w:p w14:paraId="6CD9C37B" w14:textId="77777777" w:rsidR="007B1309" w:rsidRDefault="007B1309" w:rsidP="007F3346">
      <w:pPr>
        <w:spacing w:after="0"/>
        <w:ind w:firstLine="360"/>
        <w:contextualSpacing/>
        <w:jc w:val="both"/>
        <w:rPr>
          <w:rFonts w:ascii="Times New Roman" w:hAnsi="Times New Roman" w:cs="Times New Roman"/>
          <w:b/>
          <w:sz w:val="24"/>
          <w:szCs w:val="24"/>
        </w:rPr>
      </w:pPr>
    </w:p>
    <w:p w14:paraId="792D4103" w14:textId="77777777" w:rsidR="007B1309" w:rsidRDefault="007B1309" w:rsidP="007F3346">
      <w:pPr>
        <w:spacing w:after="0"/>
        <w:ind w:firstLine="360"/>
        <w:contextualSpacing/>
        <w:jc w:val="both"/>
        <w:rPr>
          <w:rFonts w:ascii="Times New Roman" w:hAnsi="Times New Roman" w:cs="Times New Roman"/>
          <w:b/>
          <w:sz w:val="24"/>
          <w:szCs w:val="24"/>
        </w:rPr>
      </w:pPr>
    </w:p>
    <w:p w14:paraId="58240FB1" w14:textId="77777777" w:rsidR="007B1309" w:rsidRDefault="007B1309" w:rsidP="007F3346">
      <w:pPr>
        <w:spacing w:after="0"/>
        <w:ind w:firstLine="360"/>
        <w:contextualSpacing/>
        <w:jc w:val="both"/>
        <w:rPr>
          <w:rFonts w:ascii="Times New Roman" w:hAnsi="Times New Roman" w:cs="Times New Roman"/>
          <w:b/>
          <w:sz w:val="24"/>
          <w:szCs w:val="24"/>
        </w:rPr>
      </w:pPr>
    </w:p>
    <w:p w14:paraId="450512EB" w14:textId="77777777" w:rsidR="007F3346" w:rsidRPr="007F3346" w:rsidRDefault="007F3346" w:rsidP="007F3346">
      <w:pPr>
        <w:spacing w:after="0"/>
        <w:ind w:firstLine="360"/>
        <w:contextualSpacing/>
        <w:jc w:val="both"/>
        <w:rPr>
          <w:rFonts w:ascii="Times New Roman" w:hAnsi="Times New Roman" w:cs="Times New Roman"/>
          <w:sz w:val="24"/>
          <w:szCs w:val="24"/>
        </w:rPr>
      </w:pPr>
      <w:proofErr w:type="spellStart"/>
      <w:proofErr w:type="gramStart"/>
      <w:r w:rsidRPr="007F3346">
        <w:rPr>
          <w:rFonts w:ascii="Times New Roman" w:hAnsi="Times New Roman" w:cs="Times New Roman"/>
          <w:b/>
          <w:sz w:val="24"/>
          <w:szCs w:val="24"/>
        </w:rPr>
        <w:t>În</w:t>
      </w:r>
      <w:proofErr w:type="spellEnd"/>
      <w:r w:rsidRPr="007F3346">
        <w:rPr>
          <w:rFonts w:ascii="Times New Roman" w:hAnsi="Times New Roman" w:cs="Times New Roman"/>
          <w:b/>
          <w:sz w:val="24"/>
          <w:szCs w:val="24"/>
        </w:rPr>
        <w:t xml:space="preserve"> </w:t>
      </w:r>
      <w:proofErr w:type="spellStart"/>
      <w:r w:rsidRPr="007F3346">
        <w:rPr>
          <w:rFonts w:ascii="Times New Roman" w:hAnsi="Times New Roman" w:cs="Times New Roman"/>
          <w:b/>
          <w:sz w:val="24"/>
          <w:szCs w:val="24"/>
        </w:rPr>
        <w:t>considerarea</w:t>
      </w:r>
      <w:proofErr w:type="spellEnd"/>
      <w:r w:rsidRPr="007F3346">
        <w:rPr>
          <w:rFonts w:ascii="Times New Roman" w:hAnsi="Times New Roman" w:cs="Times New Roman"/>
          <w:sz w:val="24"/>
          <w:szCs w:val="24"/>
        </w:rPr>
        <w:t xml:space="preserve"> </w:t>
      </w:r>
      <w:proofErr w:type="spellStart"/>
      <w:r w:rsidRPr="007F3346">
        <w:rPr>
          <w:rFonts w:ascii="Times New Roman" w:hAnsi="Times New Roman" w:cs="Times New Roman"/>
          <w:sz w:val="24"/>
          <w:szCs w:val="24"/>
        </w:rPr>
        <w:t>prevederilor</w:t>
      </w:r>
      <w:proofErr w:type="spellEnd"/>
      <w:r w:rsidRPr="007F3346">
        <w:rPr>
          <w:rFonts w:ascii="Times New Roman" w:hAnsi="Times New Roman" w:cs="Times New Roman"/>
          <w:sz w:val="24"/>
          <w:szCs w:val="24"/>
        </w:rPr>
        <w:t xml:space="preserve"> </w:t>
      </w:r>
      <w:proofErr w:type="spellStart"/>
      <w:r w:rsidRPr="007F3346">
        <w:rPr>
          <w:rFonts w:ascii="Times New Roman" w:hAnsi="Times New Roman" w:cs="Times New Roman"/>
          <w:sz w:val="24"/>
          <w:szCs w:val="24"/>
        </w:rPr>
        <w:t>Legii</w:t>
      </w:r>
      <w:proofErr w:type="spellEnd"/>
      <w:r w:rsidRPr="007F3346">
        <w:rPr>
          <w:rFonts w:ascii="Times New Roman" w:hAnsi="Times New Roman" w:cs="Times New Roman"/>
          <w:sz w:val="24"/>
          <w:szCs w:val="24"/>
        </w:rPr>
        <w:t xml:space="preserve"> nr.</w:t>
      </w:r>
      <w:proofErr w:type="gramEnd"/>
      <w:r w:rsidRPr="007F3346">
        <w:rPr>
          <w:rFonts w:ascii="Times New Roman" w:hAnsi="Times New Roman" w:cs="Times New Roman"/>
          <w:sz w:val="24"/>
          <w:szCs w:val="24"/>
        </w:rPr>
        <w:t xml:space="preserve"> 24/2000 privind normele de tehnică legislativă pentru elaborarea actelor normative, republicată cu modificările și completările ulterioare;</w:t>
      </w:r>
    </w:p>
    <w:p w14:paraId="6EB39AD5" w14:textId="77777777" w:rsidR="007F3346" w:rsidRDefault="007F3346" w:rsidP="007F3346">
      <w:pPr>
        <w:spacing w:after="0"/>
        <w:ind w:firstLine="360"/>
        <w:contextualSpacing/>
        <w:jc w:val="both"/>
        <w:rPr>
          <w:rFonts w:ascii="Times New Roman" w:hAnsi="Times New Roman" w:cs="Times New Roman"/>
          <w:sz w:val="24"/>
          <w:szCs w:val="24"/>
        </w:rPr>
      </w:pPr>
      <w:r w:rsidRPr="007F3346">
        <w:rPr>
          <w:rFonts w:ascii="Times New Roman" w:hAnsi="Times New Roman" w:cs="Times New Roman"/>
          <w:b/>
          <w:sz w:val="24"/>
          <w:szCs w:val="24"/>
        </w:rPr>
        <w:t>În temeiul</w:t>
      </w:r>
      <w:r w:rsidRPr="007F3346">
        <w:rPr>
          <w:rFonts w:ascii="Times New Roman" w:hAnsi="Times New Roman" w:cs="Times New Roman"/>
          <w:sz w:val="24"/>
          <w:szCs w:val="24"/>
        </w:rPr>
        <w:t xml:space="preserve"> art.139 alin.(3) lit.g) și art.196 alin.(1) lit.a) din O.U.G. nr. 57/2019 privind Codul administrativ;</w:t>
      </w:r>
    </w:p>
    <w:p w14:paraId="062C33A4" w14:textId="77777777" w:rsidR="00E30D4C" w:rsidRDefault="00E30D4C" w:rsidP="007B1309">
      <w:pPr>
        <w:spacing w:after="0"/>
        <w:rPr>
          <w:rFonts w:ascii="Times New Roman" w:hAnsi="Times New Roman" w:cs="Times New Roman"/>
          <w:b/>
          <w:bCs/>
          <w:iCs/>
          <w:sz w:val="24"/>
          <w:szCs w:val="24"/>
          <w:lang w:val="ro-RO"/>
        </w:rPr>
      </w:pPr>
    </w:p>
    <w:p w14:paraId="50A188F5" w14:textId="77777777" w:rsidR="007B1309" w:rsidRDefault="007B1309" w:rsidP="007B1309">
      <w:pPr>
        <w:spacing w:after="0"/>
        <w:rPr>
          <w:rFonts w:ascii="Times New Roman" w:hAnsi="Times New Roman" w:cs="Times New Roman"/>
          <w:b/>
          <w:bCs/>
          <w:iCs/>
          <w:sz w:val="24"/>
          <w:szCs w:val="24"/>
          <w:lang w:val="ro-RO"/>
        </w:rPr>
      </w:pPr>
    </w:p>
    <w:p w14:paraId="600FFE63" w14:textId="77777777" w:rsidR="007B1309" w:rsidRDefault="007B1309" w:rsidP="007B1309">
      <w:pPr>
        <w:spacing w:after="0"/>
        <w:rPr>
          <w:rFonts w:ascii="Times New Roman" w:hAnsi="Times New Roman" w:cs="Times New Roman"/>
          <w:b/>
          <w:bCs/>
          <w:iCs/>
          <w:sz w:val="24"/>
          <w:szCs w:val="24"/>
          <w:lang w:val="ro-RO"/>
        </w:rPr>
      </w:pPr>
    </w:p>
    <w:p w14:paraId="7B47D8EF" w14:textId="77777777" w:rsidR="009D26C7" w:rsidRDefault="004C281B" w:rsidP="009D26C7">
      <w:pPr>
        <w:spacing w:after="0"/>
        <w:jc w:val="center"/>
        <w:rPr>
          <w:rFonts w:ascii="Times New Roman" w:hAnsi="Times New Roman" w:cs="Times New Roman"/>
          <w:b/>
          <w:bCs/>
          <w:iCs/>
          <w:sz w:val="24"/>
          <w:szCs w:val="24"/>
          <w:lang w:val="ro-RO"/>
        </w:rPr>
      </w:pPr>
      <w:r w:rsidRPr="00B873AB">
        <w:rPr>
          <w:rFonts w:ascii="Times New Roman" w:hAnsi="Times New Roman" w:cs="Times New Roman"/>
          <w:b/>
          <w:bCs/>
          <w:iCs/>
          <w:sz w:val="24"/>
          <w:szCs w:val="24"/>
          <w:lang w:val="ro-RO"/>
        </w:rPr>
        <w:t>HOTĂRĂŞ</w:t>
      </w:r>
      <w:r w:rsidR="00473425" w:rsidRPr="00B873AB">
        <w:rPr>
          <w:rFonts w:ascii="Times New Roman" w:hAnsi="Times New Roman" w:cs="Times New Roman"/>
          <w:b/>
          <w:bCs/>
          <w:iCs/>
          <w:sz w:val="24"/>
          <w:szCs w:val="24"/>
          <w:lang w:val="ro-RO"/>
        </w:rPr>
        <w:t>TE:</w:t>
      </w:r>
    </w:p>
    <w:p w14:paraId="4E990260" w14:textId="77777777" w:rsidR="007B1309" w:rsidRDefault="007B1309" w:rsidP="009D26C7">
      <w:pPr>
        <w:spacing w:after="0"/>
        <w:jc w:val="center"/>
        <w:rPr>
          <w:rFonts w:ascii="Times New Roman" w:hAnsi="Times New Roman" w:cs="Times New Roman"/>
          <w:b/>
          <w:bCs/>
          <w:iCs/>
          <w:sz w:val="24"/>
          <w:szCs w:val="24"/>
          <w:lang w:val="ro-RO"/>
        </w:rPr>
      </w:pPr>
    </w:p>
    <w:p w14:paraId="5EFD06D2" w14:textId="77777777" w:rsidR="007B1309" w:rsidRDefault="007B1309" w:rsidP="009D26C7">
      <w:pPr>
        <w:spacing w:after="0"/>
        <w:jc w:val="center"/>
        <w:rPr>
          <w:rFonts w:ascii="Times New Roman" w:hAnsi="Times New Roman" w:cs="Times New Roman"/>
          <w:b/>
          <w:bCs/>
          <w:iCs/>
          <w:sz w:val="24"/>
          <w:szCs w:val="24"/>
          <w:lang w:val="ro-RO"/>
        </w:rPr>
      </w:pPr>
    </w:p>
    <w:p w14:paraId="35F8C296" w14:textId="300A217F" w:rsidR="008816B4" w:rsidRDefault="00473425" w:rsidP="00030CF0">
      <w:pPr>
        <w:spacing w:after="0" w:line="240" w:lineRule="auto"/>
        <w:jc w:val="both"/>
        <w:rPr>
          <w:rFonts w:ascii="Times New Roman" w:hAnsi="Times New Roman" w:cs="Times New Roman"/>
          <w:bCs/>
          <w:sz w:val="24"/>
          <w:szCs w:val="24"/>
          <w:lang w:val="ro-RO"/>
        </w:rPr>
      </w:pPr>
      <w:r w:rsidRPr="00E03029">
        <w:rPr>
          <w:rFonts w:ascii="Times New Roman" w:hAnsi="Times New Roman" w:cs="Times New Roman"/>
          <w:b/>
          <w:bCs/>
          <w:sz w:val="24"/>
          <w:szCs w:val="24"/>
          <w:lang w:val="ro-RO"/>
        </w:rPr>
        <w:t xml:space="preserve">Art.1 </w:t>
      </w:r>
      <w:r w:rsidR="007F3346" w:rsidRPr="007F3346">
        <w:rPr>
          <w:rFonts w:ascii="Times New Roman" w:hAnsi="Times New Roman" w:cs="Times New Roman"/>
          <w:bCs/>
          <w:sz w:val="24"/>
          <w:szCs w:val="24"/>
          <w:lang w:val="ro-RO"/>
        </w:rPr>
        <w:t>Se aprobă</w:t>
      </w:r>
      <w:r w:rsidR="007F3346" w:rsidRPr="007F3346">
        <w:rPr>
          <w:rFonts w:ascii="Times New Roman" w:hAnsi="Times New Roman" w:cs="Times New Roman"/>
          <w:sz w:val="24"/>
          <w:szCs w:val="24"/>
          <w:lang w:val="ro-RO"/>
        </w:rPr>
        <w:t xml:space="preserve"> </w:t>
      </w:r>
      <w:r w:rsidR="00AC2D4F">
        <w:rPr>
          <w:rFonts w:ascii="Times New Roman" w:hAnsi="Times New Roman" w:cs="Times New Roman"/>
          <w:bCs/>
          <w:sz w:val="24"/>
          <w:szCs w:val="24"/>
          <w:lang w:val="ro-RO"/>
        </w:rPr>
        <w:t>vânzarea directă</w:t>
      </w:r>
      <w:r w:rsidR="006E0088" w:rsidRPr="006E0088">
        <w:rPr>
          <w:rFonts w:ascii="Times New Roman" w:hAnsi="Times New Roman" w:cs="Times New Roman"/>
          <w:bCs/>
          <w:sz w:val="24"/>
          <w:szCs w:val="24"/>
          <w:lang w:val="ro-RO"/>
        </w:rPr>
        <w:t xml:space="preserve"> a </w:t>
      </w:r>
      <w:r w:rsidR="008816B4" w:rsidRPr="008816B4">
        <w:rPr>
          <w:rFonts w:ascii="Times New Roman" w:hAnsi="Times New Roman" w:cs="Times New Roman"/>
          <w:bCs/>
          <w:sz w:val="24"/>
          <w:szCs w:val="24"/>
          <w:lang w:val="ro-RO"/>
        </w:rPr>
        <w:t xml:space="preserve">imobilului – teren în suprafață de </w:t>
      </w:r>
      <w:r w:rsidR="002D1876">
        <w:rPr>
          <w:rFonts w:ascii="Times New Roman" w:hAnsi="Times New Roman" w:cs="Times New Roman"/>
          <w:bCs/>
          <w:sz w:val="24"/>
          <w:szCs w:val="24"/>
          <w:lang w:val="ro-RO"/>
        </w:rPr>
        <w:t>300</w:t>
      </w:r>
      <w:r w:rsidR="008816B4" w:rsidRPr="008816B4">
        <w:rPr>
          <w:rFonts w:ascii="Times New Roman" w:hAnsi="Times New Roman" w:cs="Times New Roman"/>
          <w:bCs/>
          <w:sz w:val="24"/>
          <w:szCs w:val="24"/>
          <w:lang w:val="ro-RO"/>
        </w:rPr>
        <w:t xml:space="preserve"> mp, situat în Municipiul Călărași, str. </w:t>
      </w:r>
      <w:r w:rsidR="002D1876">
        <w:rPr>
          <w:rFonts w:ascii="Times New Roman" w:hAnsi="Times New Roman" w:cs="Times New Roman"/>
          <w:bCs/>
          <w:sz w:val="24"/>
          <w:szCs w:val="24"/>
          <w:lang w:val="ro-RO"/>
        </w:rPr>
        <w:t>Corneliu Pantilie, nr.8</w:t>
      </w:r>
      <w:r w:rsidR="007D36EE">
        <w:rPr>
          <w:rFonts w:ascii="Times New Roman" w:hAnsi="Times New Roman" w:cs="Times New Roman"/>
          <w:bCs/>
          <w:sz w:val="24"/>
          <w:szCs w:val="24"/>
          <w:lang w:val="ro-RO"/>
        </w:rPr>
        <w:t xml:space="preserve"> </w:t>
      </w:r>
      <w:r w:rsidR="008816B4" w:rsidRPr="008816B4">
        <w:rPr>
          <w:rFonts w:ascii="Times New Roman" w:hAnsi="Times New Roman" w:cs="Times New Roman"/>
          <w:bCs/>
          <w:sz w:val="24"/>
          <w:szCs w:val="24"/>
          <w:lang w:val="ro-RO"/>
        </w:rPr>
        <w:t xml:space="preserve">, </w:t>
      </w:r>
      <w:r w:rsidR="00AC2D4F">
        <w:rPr>
          <w:rFonts w:ascii="Times New Roman" w:hAnsi="Times New Roman" w:cs="Times New Roman"/>
          <w:bCs/>
          <w:sz w:val="24"/>
          <w:szCs w:val="24"/>
          <w:lang w:val="ro-RO"/>
        </w:rPr>
        <w:t>număr carte funciară</w:t>
      </w:r>
      <w:r w:rsidR="009D35B4">
        <w:rPr>
          <w:rFonts w:ascii="Times New Roman" w:hAnsi="Times New Roman" w:cs="Times New Roman"/>
          <w:bCs/>
          <w:sz w:val="24"/>
          <w:szCs w:val="24"/>
          <w:lang w:val="ro-RO"/>
        </w:rPr>
        <w:t xml:space="preserve"> </w:t>
      </w:r>
      <w:r w:rsidR="006110B5">
        <w:rPr>
          <w:rFonts w:ascii="Times New Roman" w:hAnsi="Times New Roman" w:cs="Times New Roman"/>
          <w:bCs/>
          <w:sz w:val="24"/>
          <w:szCs w:val="24"/>
          <w:lang w:val="ro-RO"/>
        </w:rPr>
        <w:t>3</w:t>
      </w:r>
      <w:r w:rsidR="002D1876">
        <w:rPr>
          <w:rFonts w:ascii="Times New Roman" w:hAnsi="Times New Roman" w:cs="Times New Roman"/>
          <w:bCs/>
          <w:sz w:val="24"/>
          <w:szCs w:val="24"/>
          <w:lang w:val="ro-RO"/>
        </w:rPr>
        <w:t>3291</w:t>
      </w:r>
      <w:r w:rsidR="008816B4" w:rsidRPr="008816B4">
        <w:rPr>
          <w:rFonts w:ascii="Times New Roman" w:hAnsi="Times New Roman" w:cs="Times New Roman"/>
          <w:bCs/>
          <w:sz w:val="24"/>
          <w:szCs w:val="24"/>
          <w:lang w:val="ro-RO"/>
        </w:rPr>
        <w:t xml:space="preserve"> aflat în domeniul privat al U.A.T Municipiul Călărași, </w:t>
      </w:r>
      <w:r w:rsidR="00AC2D4F" w:rsidRPr="00AB6C2C">
        <w:rPr>
          <w:rFonts w:ascii="Times New Roman" w:hAnsi="Times New Roman" w:cs="Times New Roman"/>
          <w:bCs/>
          <w:sz w:val="24"/>
          <w:szCs w:val="24"/>
          <w:lang w:val="ro-RO"/>
        </w:rPr>
        <w:t>atribuit în folosință gratuită conform Legii 15/2003</w:t>
      </w:r>
      <w:r w:rsidR="00AC2D4F">
        <w:rPr>
          <w:rFonts w:ascii="Times New Roman" w:hAnsi="Times New Roman" w:cs="Times New Roman"/>
          <w:bCs/>
          <w:sz w:val="24"/>
          <w:szCs w:val="24"/>
          <w:lang w:val="ro-RO"/>
        </w:rPr>
        <w:t xml:space="preserve">, </w:t>
      </w:r>
      <w:r w:rsidR="008816B4" w:rsidRPr="008816B4">
        <w:rPr>
          <w:rFonts w:ascii="Times New Roman" w:hAnsi="Times New Roman" w:cs="Times New Roman"/>
          <w:bCs/>
          <w:sz w:val="24"/>
          <w:szCs w:val="24"/>
          <w:lang w:val="ro-RO"/>
        </w:rPr>
        <w:t xml:space="preserve">pe care se află edificată construcția </w:t>
      </w:r>
      <w:r w:rsidR="009833A2">
        <w:rPr>
          <w:rFonts w:ascii="Times New Roman" w:hAnsi="Times New Roman" w:cs="Times New Roman"/>
          <w:bCs/>
          <w:sz w:val="24"/>
          <w:szCs w:val="24"/>
          <w:lang w:val="ro-RO"/>
        </w:rPr>
        <w:t>3</w:t>
      </w:r>
      <w:r w:rsidR="002D1876">
        <w:rPr>
          <w:rFonts w:ascii="Times New Roman" w:hAnsi="Times New Roman" w:cs="Times New Roman"/>
          <w:bCs/>
          <w:sz w:val="24"/>
          <w:szCs w:val="24"/>
          <w:lang w:val="ro-RO"/>
        </w:rPr>
        <w:t>3291</w:t>
      </w:r>
      <w:r w:rsidR="008816B4" w:rsidRPr="008816B4">
        <w:rPr>
          <w:rFonts w:ascii="Times New Roman" w:hAnsi="Times New Roman" w:cs="Times New Roman"/>
          <w:bCs/>
          <w:sz w:val="24"/>
          <w:szCs w:val="24"/>
          <w:lang w:val="ro-RO"/>
        </w:rPr>
        <w:t xml:space="preserve"> -C1, locuință cu regim de înălțime </w:t>
      </w:r>
      <w:r w:rsidR="00F9713C" w:rsidRPr="00F9713C">
        <w:rPr>
          <w:rFonts w:ascii="Times New Roman" w:hAnsi="Times New Roman" w:cs="Times New Roman"/>
          <w:sz w:val="24"/>
          <w:szCs w:val="24"/>
          <w:lang w:val="ro-RO"/>
        </w:rPr>
        <w:t>P+1E</w:t>
      </w:r>
      <w:r w:rsidR="009833A2">
        <w:rPr>
          <w:rFonts w:ascii="Times New Roman" w:hAnsi="Times New Roman" w:cs="Times New Roman"/>
          <w:sz w:val="24"/>
          <w:szCs w:val="24"/>
          <w:lang w:val="ro-RO"/>
        </w:rPr>
        <w:t xml:space="preserve"> și împrejmuire</w:t>
      </w:r>
      <w:r w:rsidR="008816B4" w:rsidRPr="008816B4">
        <w:rPr>
          <w:rFonts w:ascii="Times New Roman" w:hAnsi="Times New Roman" w:cs="Times New Roman"/>
          <w:bCs/>
          <w:sz w:val="24"/>
          <w:szCs w:val="24"/>
          <w:lang w:val="ro-RO"/>
        </w:rPr>
        <w:t xml:space="preserve">, proprietatea </w:t>
      </w:r>
      <w:r w:rsidR="00B42ECC">
        <w:rPr>
          <w:rFonts w:ascii="Times New Roman" w:hAnsi="Times New Roman" w:cs="Times New Roman"/>
          <w:bCs/>
          <w:sz w:val="24"/>
          <w:szCs w:val="24"/>
          <w:lang w:val="ro-RO"/>
        </w:rPr>
        <w:t>doamnei</w:t>
      </w:r>
      <w:r w:rsidR="008816B4" w:rsidRPr="008816B4">
        <w:rPr>
          <w:rFonts w:ascii="Times New Roman" w:hAnsi="Times New Roman" w:cs="Times New Roman"/>
          <w:bCs/>
          <w:sz w:val="24"/>
          <w:szCs w:val="24"/>
          <w:lang w:val="ro-RO"/>
        </w:rPr>
        <w:t xml:space="preserve"> </w:t>
      </w:r>
      <w:r w:rsidR="002D1876">
        <w:rPr>
          <w:rFonts w:ascii="Times New Roman" w:hAnsi="Times New Roman" w:cs="Times New Roman"/>
          <w:color w:val="000000" w:themeColor="text1"/>
          <w:sz w:val="24"/>
          <w:szCs w:val="24"/>
          <w:lang w:val="ro-RO"/>
        </w:rPr>
        <w:t xml:space="preserve">Călin Loredana </w:t>
      </w:r>
      <w:r w:rsidR="00030CF0">
        <w:rPr>
          <w:rFonts w:ascii="Times New Roman" w:hAnsi="Times New Roman" w:cs="Times New Roman"/>
          <w:color w:val="000000" w:themeColor="text1"/>
          <w:sz w:val="24"/>
          <w:szCs w:val="24"/>
          <w:lang w:val="ro-RO"/>
        </w:rPr>
        <w:t>–</w:t>
      </w:r>
      <w:r w:rsidR="002D1876">
        <w:rPr>
          <w:rFonts w:ascii="Times New Roman" w:hAnsi="Times New Roman" w:cs="Times New Roman"/>
          <w:color w:val="000000" w:themeColor="text1"/>
          <w:sz w:val="24"/>
          <w:szCs w:val="24"/>
          <w:lang w:val="ro-RO"/>
        </w:rPr>
        <w:t xml:space="preserve"> Marcela</w:t>
      </w:r>
      <w:r w:rsidR="00030CF0">
        <w:rPr>
          <w:rFonts w:ascii="Times New Roman" w:hAnsi="Times New Roman" w:cs="Times New Roman"/>
          <w:bCs/>
          <w:sz w:val="24"/>
          <w:szCs w:val="24"/>
          <w:lang w:val="ro-RO"/>
        </w:rPr>
        <w:t>.</w:t>
      </w:r>
    </w:p>
    <w:p w14:paraId="7BE5B98E" w14:textId="2AD5D977" w:rsidR="0087776D" w:rsidRDefault="00030CF0" w:rsidP="00801BE2">
      <w:pPr>
        <w:spacing w:after="0" w:line="240" w:lineRule="auto"/>
        <w:jc w:val="both"/>
        <w:rPr>
          <w:rFonts w:ascii="Times New Roman" w:eastAsia="Times New Roman" w:hAnsi="Times New Roman" w:cs="Times New Roman"/>
          <w:sz w:val="24"/>
          <w:szCs w:val="24"/>
          <w:lang w:val="ro-RO" w:eastAsia="ro-RO"/>
        </w:rPr>
      </w:pPr>
      <w:r>
        <w:rPr>
          <w:rFonts w:ascii="Times New Roman" w:hAnsi="Times New Roman" w:cs="Times New Roman"/>
          <w:b/>
          <w:bCs/>
          <w:sz w:val="24"/>
          <w:szCs w:val="24"/>
          <w:lang w:val="ro-RO"/>
        </w:rPr>
        <w:t>Art.</w:t>
      </w:r>
      <w:r w:rsidR="00473425" w:rsidRPr="00E03029">
        <w:rPr>
          <w:rFonts w:ascii="Times New Roman" w:hAnsi="Times New Roman" w:cs="Times New Roman"/>
          <w:b/>
          <w:bCs/>
          <w:sz w:val="24"/>
          <w:szCs w:val="24"/>
          <w:lang w:val="ro-RO"/>
        </w:rPr>
        <w:t xml:space="preserve">2 </w:t>
      </w:r>
      <w:r w:rsidRPr="009651CF">
        <w:rPr>
          <w:rFonts w:ascii="Times New Roman" w:eastAsia="Times New Roman" w:hAnsi="Times New Roman" w:cs="Times New Roman"/>
          <w:sz w:val="24"/>
          <w:szCs w:val="24"/>
          <w:lang w:val="fr-FR" w:eastAsia="ro-RO"/>
        </w:rPr>
        <w:t xml:space="preserve">Se </w:t>
      </w:r>
      <w:proofErr w:type="spellStart"/>
      <w:r w:rsidRPr="004C2DD0">
        <w:rPr>
          <w:rFonts w:ascii="Times New Roman" w:eastAsia="Times New Roman" w:hAnsi="Times New Roman" w:cs="Times New Roman"/>
          <w:sz w:val="24"/>
          <w:szCs w:val="24"/>
          <w:lang w:val="fr-FR" w:eastAsia="ro-RO"/>
        </w:rPr>
        <w:t>însuşeşte</w:t>
      </w:r>
      <w:proofErr w:type="spellEnd"/>
      <w:r w:rsidRPr="009651CF">
        <w:rPr>
          <w:rFonts w:ascii="Times New Roman" w:eastAsia="Times New Roman" w:hAnsi="Times New Roman" w:cs="Times New Roman"/>
          <w:sz w:val="24"/>
          <w:szCs w:val="24"/>
          <w:lang w:val="fr-FR" w:eastAsia="ro-RO"/>
        </w:rPr>
        <w:t xml:space="preserve"> </w:t>
      </w:r>
      <w:proofErr w:type="spellStart"/>
      <w:r w:rsidRPr="009651CF">
        <w:rPr>
          <w:rFonts w:ascii="Times New Roman" w:eastAsia="Times New Roman" w:hAnsi="Times New Roman" w:cs="Times New Roman"/>
          <w:sz w:val="24"/>
          <w:szCs w:val="24"/>
          <w:lang w:val="fr-FR" w:eastAsia="ro-RO"/>
        </w:rPr>
        <w:t>Raportul</w:t>
      </w:r>
      <w:proofErr w:type="spellEnd"/>
      <w:r w:rsidRPr="009651CF">
        <w:rPr>
          <w:rFonts w:ascii="Times New Roman" w:eastAsia="Times New Roman" w:hAnsi="Times New Roman" w:cs="Times New Roman"/>
          <w:sz w:val="24"/>
          <w:szCs w:val="24"/>
          <w:lang w:val="fr-FR" w:eastAsia="ro-RO"/>
        </w:rPr>
        <w:t xml:space="preserve"> de </w:t>
      </w:r>
      <w:proofErr w:type="spellStart"/>
      <w:r w:rsidRPr="009651CF">
        <w:rPr>
          <w:rFonts w:ascii="Times New Roman" w:eastAsia="Times New Roman" w:hAnsi="Times New Roman" w:cs="Times New Roman"/>
          <w:sz w:val="24"/>
          <w:szCs w:val="24"/>
          <w:lang w:val="fr-FR" w:eastAsia="ro-RO"/>
        </w:rPr>
        <w:t>Evaluare</w:t>
      </w:r>
      <w:proofErr w:type="spellEnd"/>
      <w:r w:rsidRPr="009651CF">
        <w:rPr>
          <w:rFonts w:ascii="Times New Roman" w:eastAsia="Times New Roman" w:hAnsi="Times New Roman" w:cs="Times New Roman"/>
          <w:sz w:val="24"/>
          <w:szCs w:val="24"/>
          <w:lang w:val="fr-FR" w:eastAsia="ro-RO"/>
        </w:rPr>
        <w:t xml:space="preserve"> nr. </w:t>
      </w:r>
      <w:r w:rsidR="007249D1">
        <w:rPr>
          <w:rFonts w:ascii="Times New Roman" w:eastAsia="Times New Roman" w:hAnsi="Times New Roman" w:cs="Times New Roman"/>
          <w:sz w:val="24"/>
          <w:szCs w:val="24"/>
          <w:lang w:val="fr-FR" w:eastAsia="ro-RO"/>
        </w:rPr>
        <w:t>8/05.01.2026</w:t>
      </w:r>
      <w:r>
        <w:rPr>
          <w:rFonts w:ascii="Times New Roman" w:eastAsia="Times New Roman" w:hAnsi="Times New Roman" w:cs="Times New Roman"/>
          <w:sz w:val="24"/>
          <w:szCs w:val="24"/>
          <w:lang w:val="fr-FR" w:eastAsia="ro-RO"/>
        </w:rPr>
        <w:t xml:space="preserve"> </w:t>
      </w:r>
      <w:proofErr w:type="spellStart"/>
      <w:r>
        <w:rPr>
          <w:rFonts w:ascii="Times New Roman" w:eastAsia="Times New Roman" w:hAnsi="Times New Roman" w:cs="Times New Roman"/>
          <w:sz w:val="24"/>
          <w:szCs w:val="24"/>
          <w:lang w:val="fr-FR" w:eastAsia="ro-RO"/>
        </w:rPr>
        <w:t>î</w:t>
      </w:r>
      <w:r w:rsidRPr="004C2DD0">
        <w:rPr>
          <w:rFonts w:ascii="Times New Roman" w:eastAsia="Times New Roman" w:hAnsi="Times New Roman" w:cs="Times New Roman"/>
          <w:sz w:val="24"/>
          <w:szCs w:val="24"/>
          <w:lang w:val="fr-FR" w:eastAsia="ro-RO"/>
        </w:rPr>
        <w:t>ntocmit</w:t>
      </w:r>
      <w:proofErr w:type="spellEnd"/>
      <w:r w:rsidRPr="004C2DD0">
        <w:rPr>
          <w:rFonts w:ascii="Times New Roman" w:eastAsia="Times New Roman" w:hAnsi="Times New Roman" w:cs="Times New Roman"/>
          <w:sz w:val="24"/>
          <w:szCs w:val="24"/>
          <w:lang w:val="fr-FR" w:eastAsia="ro-RO"/>
        </w:rPr>
        <w:t xml:space="preserve"> de S.C. EXPERT COMPLEX S.R.L, </w:t>
      </w:r>
      <w:proofErr w:type="spellStart"/>
      <w:r w:rsidRPr="004C2DD0">
        <w:rPr>
          <w:rFonts w:ascii="Times New Roman" w:eastAsia="Times New Roman" w:hAnsi="Times New Roman" w:cs="Times New Roman"/>
          <w:sz w:val="24"/>
          <w:szCs w:val="24"/>
          <w:lang w:val="fr-FR" w:eastAsia="ro-RO"/>
        </w:rPr>
        <w:t>prin</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evaluator</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autorizat</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Ing</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Dobrescu</w:t>
      </w:r>
      <w:proofErr w:type="spellEnd"/>
      <w:r w:rsidRPr="004C2DD0">
        <w:rPr>
          <w:rFonts w:ascii="Times New Roman" w:eastAsia="Times New Roman" w:hAnsi="Times New Roman" w:cs="Times New Roman"/>
          <w:sz w:val="24"/>
          <w:szCs w:val="24"/>
          <w:lang w:val="fr-FR" w:eastAsia="ro-RO"/>
        </w:rPr>
        <w:t xml:space="preserve"> Adrian,  parte </w:t>
      </w:r>
      <w:proofErr w:type="spellStart"/>
      <w:r w:rsidRPr="004C2DD0">
        <w:rPr>
          <w:rFonts w:ascii="Times New Roman" w:eastAsia="Times New Roman" w:hAnsi="Times New Roman" w:cs="Times New Roman"/>
          <w:sz w:val="24"/>
          <w:szCs w:val="24"/>
          <w:lang w:val="fr-FR" w:eastAsia="ro-RO"/>
        </w:rPr>
        <w:t>integrantă</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din</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prezentul</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proiect</w:t>
      </w:r>
      <w:proofErr w:type="spellEnd"/>
      <w:r w:rsidRPr="004C2DD0">
        <w:rPr>
          <w:rFonts w:ascii="Times New Roman" w:eastAsia="Times New Roman" w:hAnsi="Times New Roman" w:cs="Times New Roman"/>
          <w:sz w:val="24"/>
          <w:szCs w:val="24"/>
          <w:lang w:val="fr-FR" w:eastAsia="ro-RO"/>
        </w:rPr>
        <w:t xml:space="preserve"> de </w:t>
      </w:r>
      <w:proofErr w:type="spellStart"/>
      <w:r w:rsidRPr="004C2DD0">
        <w:rPr>
          <w:rFonts w:ascii="Times New Roman" w:eastAsia="Times New Roman" w:hAnsi="Times New Roman" w:cs="Times New Roman"/>
          <w:sz w:val="24"/>
          <w:szCs w:val="24"/>
          <w:lang w:val="fr-FR" w:eastAsia="ro-RO"/>
        </w:rPr>
        <w:t>hotărâre</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Conform</w:t>
      </w:r>
      <w:proofErr w:type="spellEnd"/>
      <w:r w:rsidRPr="004C2DD0">
        <w:rPr>
          <w:rFonts w:ascii="Times New Roman" w:eastAsia="Times New Roman" w:hAnsi="Times New Roman" w:cs="Times New Roman"/>
          <w:sz w:val="24"/>
          <w:szCs w:val="24"/>
          <w:lang w:val="fr-FR" w:eastAsia="ro-RO"/>
        </w:rPr>
        <w:t xml:space="preserve"> Art.363, alin.7 </w:t>
      </w:r>
      <w:proofErr w:type="spellStart"/>
      <w:r w:rsidRPr="004C2DD0">
        <w:rPr>
          <w:rFonts w:ascii="Times New Roman" w:eastAsia="Times New Roman" w:hAnsi="Times New Roman" w:cs="Times New Roman"/>
          <w:sz w:val="24"/>
          <w:szCs w:val="24"/>
          <w:lang w:val="fr-FR" w:eastAsia="ro-RO"/>
        </w:rPr>
        <w:t>din</w:t>
      </w:r>
      <w:proofErr w:type="spellEnd"/>
      <w:r w:rsidRPr="004C2DD0">
        <w:rPr>
          <w:rFonts w:ascii="Times New Roman" w:eastAsia="Times New Roman" w:hAnsi="Times New Roman" w:cs="Times New Roman"/>
          <w:sz w:val="24"/>
          <w:szCs w:val="24"/>
          <w:lang w:val="fr-FR" w:eastAsia="ro-RO"/>
        </w:rPr>
        <w:t xml:space="preserve"> O.U.G. 57/209 </w:t>
      </w:r>
      <w:proofErr w:type="spellStart"/>
      <w:r w:rsidRPr="004C2DD0">
        <w:rPr>
          <w:rFonts w:ascii="Times New Roman" w:eastAsia="Times New Roman" w:hAnsi="Times New Roman" w:cs="Times New Roman"/>
          <w:sz w:val="24"/>
          <w:szCs w:val="24"/>
          <w:lang w:val="fr-FR" w:eastAsia="ro-RO"/>
        </w:rPr>
        <w:t>răspunderea</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juridică</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privind</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corectitudinea</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stabilirii</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preţului</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prevăzut</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în</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raportul</w:t>
      </w:r>
      <w:proofErr w:type="spellEnd"/>
      <w:r w:rsidRPr="004C2DD0">
        <w:rPr>
          <w:rFonts w:ascii="Times New Roman" w:eastAsia="Times New Roman" w:hAnsi="Times New Roman" w:cs="Times New Roman"/>
          <w:sz w:val="24"/>
          <w:szCs w:val="24"/>
          <w:lang w:val="fr-FR" w:eastAsia="ro-RO"/>
        </w:rPr>
        <w:t xml:space="preserve"> </w:t>
      </w:r>
      <w:proofErr w:type="gramStart"/>
      <w:r w:rsidRPr="004C2DD0">
        <w:rPr>
          <w:rFonts w:ascii="Times New Roman" w:eastAsia="Times New Roman" w:hAnsi="Times New Roman" w:cs="Times New Roman"/>
          <w:sz w:val="24"/>
          <w:szCs w:val="24"/>
          <w:lang w:val="fr-FR" w:eastAsia="ro-RO"/>
        </w:rPr>
        <w:t xml:space="preserve">de </w:t>
      </w:r>
      <w:proofErr w:type="spellStart"/>
      <w:r w:rsidRPr="004C2DD0">
        <w:rPr>
          <w:rFonts w:ascii="Times New Roman" w:eastAsia="Times New Roman" w:hAnsi="Times New Roman" w:cs="Times New Roman"/>
          <w:sz w:val="24"/>
          <w:szCs w:val="24"/>
          <w:lang w:val="fr-FR" w:eastAsia="ro-RO"/>
        </w:rPr>
        <w:t>evaluare</w:t>
      </w:r>
      <w:proofErr w:type="spellEnd"/>
      <w:proofErr w:type="gram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revine</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exclusiv</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evaluatorului</w:t>
      </w:r>
      <w:proofErr w:type="spellEnd"/>
      <w:r w:rsidRPr="004C2DD0">
        <w:rPr>
          <w:rFonts w:ascii="Times New Roman" w:eastAsia="Times New Roman" w:hAnsi="Times New Roman" w:cs="Times New Roman"/>
          <w:sz w:val="24"/>
          <w:szCs w:val="24"/>
          <w:lang w:val="fr-FR" w:eastAsia="ro-RO"/>
        </w:rPr>
        <w:t xml:space="preserve"> care a </w:t>
      </w:r>
      <w:proofErr w:type="spellStart"/>
      <w:r w:rsidRPr="004C2DD0">
        <w:rPr>
          <w:rFonts w:ascii="Times New Roman" w:eastAsia="Times New Roman" w:hAnsi="Times New Roman" w:cs="Times New Roman"/>
          <w:sz w:val="24"/>
          <w:szCs w:val="24"/>
          <w:lang w:val="fr-FR" w:eastAsia="ro-RO"/>
        </w:rPr>
        <w:t>întocmit</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respectivul</w:t>
      </w:r>
      <w:proofErr w:type="spellEnd"/>
      <w:r w:rsidRPr="004C2DD0">
        <w:rPr>
          <w:rFonts w:ascii="Times New Roman" w:eastAsia="Times New Roman" w:hAnsi="Times New Roman" w:cs="Times New Roman"/>
          <w:sz w:val="24"/>
          <w:szCs w:val="24"/>
          <w:lang w:val="fr-FR" w:eastAsia="ro-RO"/>
        </w:rPr>
        <w:t xml:space="preserve"> </w:t>
      </w:r>
      <w:proofErr w:type="spellStart"/>
      <w:r w:rsidRPr="004C2DD0">
        <w:rPr>
          <w:rFonts w:ascii="Times New Roman" w:eastAsia="Times New Roman" w:hAnsi="Times New Roman" w:cs="Times New Roman"/>
          <w:sz w:val="24"/>
          <w:szCs w:val="24"/>
          <w:lang w:val="fr-FR" w:eastAsia="ro-RO"/>
        </w:rPr>
        <w:t>raport</w:t>
      </w:r>
      <w:proofErr w:type="spellEnd"/>
      <w:r w:rsidRPr="004C2DD0">
        <w:rPr>
          <w:rFonts w:ascii="Times New Roman" w:eastAsia="Times New Roman" w:hAnsi="Times New Roman" w:cs="Times New Roman"/>
          <w:sz w:val="24"/>
          <w:szCs w:val="24"/>
          <w:lang w:val="fr-FR" w:eastAsia="ro-RO"/>
        </w:rPr>
        <w:t xml:space="preserve"> de </w:t>
      </w:r>
      <w:proofErr w:type="spellStart"/>
      <w:r w:rsidRPr="004C2DD0">
        <w:rPr>
          <w:rFonts w:ascii="Times New Roman" w:eastAsia="Times New Roman" w:hAnsi="Times New Roman" w:cs="Times New Roman"/>
          <w:sz w:val="24"/>
          <w:szCs w:val="24"/>
          <w:lang w:val="fr-FR" w:eastAsia="ro-RO"/>
        </w:rPr>
        <w:t>evaluare</w:t>
      </w:r>
      <w:proofErr w:type="spellEnd"/>
      <w:r w:rsidRPr="004C2DD0">
        <w:rPr>
          <w:rFonts w:ascii="Times New Roman" w:eastAsia="Times New Roman" w:hAnsi="Times New Roman" w:cs="Times New Roman"/>
          <w:sz w:val="24"/>
          <w:szCs w:val="24"/>
          <w:lang w:val="fr-FR" w:eastAsia="ro-RO"/>
        </w:rPr>
        <w:t>.</w:t>
      </w:r>
    </w:p>
    <w:p w14:paraId="6E087F9C" w14:textId="4F2FE3B0" w:rsidR="001124B2" w:rsidRDefault="00473425" w:rsidP="001124B2">
      <w:pPr>
        <w:spacing w:after="0"/>
        <w:jc w:val="both"/>
        <w:rPr>
          <w:rFonts w:ascii="Times New Roman" w:hAnsi="Times New Roman" w:cs="Times New Roman"/>
          <w:sz w:val="24"/>
          <w:szCs w:val="24"/>
          <w:lang w:val="fr-FR"/>
        </w:rPr>
      </w:pPr>
      <w:r w:rsidRPr="00E03029">
        <w:rPr>
          <w:rFonts w:ascii="Times New Roman" w:hAnsi="Times New Roman" w:cs="Times New Roman"/>
          <w:b/>
          <w:sz w:val="24"/>
          <w:szCs w:val="24"/>
          <w:lang w:val="fr-FR"/>
        </w:rPr>
        <w:t>Art</w:t>
      </w:r>
      <w:r w:rsidR="00610A8D">
        <w:rPr>
          <w:rFonts w:ascii="Times New Roman" w:hAnsi="Times New Roman" w:cs="Times New Roman"/>
          <w:b/>
          <w:sz w:val="24"/>
          <w:szCs w:val="24"/>
          <w:lang w:val="fr-FR"/>
        </w:rPr>
        <w:t>.</w:t>
      </w:r>
      <w:r w:rsidRPr="00E03029">
        <w:rPr>
          <w:rFonts w:ascii="Times New Roman" w:hAnsi="Times New Roman" w:cs="Times New Roman"/>
          <w:b/>
          <w:sz w:val="24"/>
          <w:szCs w:val="24"/>
          <w:lang w:val="fr-FR"/>
        </w:rPr>
        <w:t xml:space="preserve"> 3</w:t>
      </w:r>
      <w:r w:rsidRPr="00E03029">
        <w:rPr>
          <w:rFonts w:ascii="Times New Roman" w:hAnsi="Times New Roman" w:cs="Times New Roman"/>
          <w:sz w:val="24"/>
          <w:szCs w:val="24"/>
          <w:lang w:val="fr-FR"/>
        </w:rPr>
        <w:t xml:space="preserve"> </w:t>
      </w:r>
      <w:r w:rsidR="001124B2">
        <w:rPr>
          <w:rFonts w:ascii="Times New Roman" w:hAnsi="Times New Roman" w:cs="Times New Roman"/>
          <w:sz w:val="24"/>
          <w:szCs w:val="24"/>
          <w:lang w:val="fr-FR"/>
        </w:rPr>
        <w:t xml:space="preserve">(1) </w:t>
      </w:r>
      <w:proofErr w:type="spellStart"/>
      <w:r w:rsidR="001124B2" w:rsidRPr="00AB6C2C">
        <w:rPr>
          <w:rFonts w:ascii="Times New Roman" w:hAnsi="Times New Roman" w:cs="Times New Roman"/>
          <w:sz w:val="24"/>
          <w:szCs w:val="24"/>
          <w:lang w:val="fr-FR"/>
        </w:rPr>
        <w:t>Prețul</w:t>
      </w:r>
      <w:proofErr w:type="spellEnd"/>
      <w:r w:rsidR="001124B2" w:rsidRPr="00AB6C2C">
        <w:rPr>
          <w:rFonts w:ascii="Times New Roman" w:hAnsi="Times New Roman" w:cs="Times New Roman"/>
          <w:sz w:val="24"/>
          <w:szCs w:val="24"/>
          <w:lang w:val="fr-FR"/>
        </w:rPr>
        <w:t xml:space="preserve"> de </w:t>
      </w:r>
      <w:proofErr w:type="spellStart"/>
      <w:r w:rsidR="001124B2" w:rsidRPr="00AB6C2C">
        <w:rPr>
          <w:rFonts w:ascii="Times New Roman" w:hAnsi="Times New Roman" w:cs="Times New Roman"/>
          <w:sz w:val="24"/>
          <w:szCs w:val="24"/>
          <w:lang w:val="fr-FR"/>
        </w:rPr>
        <w:t>vânzare</w:t>
      </w:r>
      <w:proofErr w:type="spellEnd"/>
      <w:r w:rsidR="001124B2" w:rsidRPr="00AB6C2C">
        <w:rPr>
          <w:rFonts w:ascii="Times New Roman" w:hAnsi="Times New Roman" w:cs="Times New Roman"/>
          <w:sz w:val="24"/>
          <w:szCs w:val="24"/>
          <w:lang w:val="fr-FR"/>
        </w:rPr>
        <w:t xml:space="preserve"> al </w:t>
      </w:r>
      <w:proofErr w:type="spellStart"/>
      <w:r w:rsidR="001124B2" w:rsidRPr="00AB6C2C">
        <w:rPr>
          <w:rFonts w:ascii="Times New Roman" w:hAnsi="Times New Roman" w:cs="Times New Roman"/>
          <w:sz w:val="24"/>
          <w:szCs w:val="24"/>
          <w:lang w:val="fr-FR"/>
        </w:rPr>
        <w:t>terenului</w:t>
      </w:r>
      <w:proofErr w:type="spellEnd"/>
      <w:r w:rsidR="001124B2">
        <w:rPr>
          <w:rFonts w:ascii="Times New Roman" w:hAnsi="Times New Roman" w:cs="Times New Roman"/>
          <w:sz w:val="24"/>
          <w:szCs w:val="24"/>
          <w:lang w:val="fr-FR"/>
        </w:rPr>
        <w:t xml:space="preserve"> </w:t>
      </w:r>
      <w:proofErr w:type="spellStart"/>
      <w:r w:rsidR="001124B2">
        <w:rPr>
          <w:rFonts w:ascii="Times New Roman" w:hAnsi="Times New Roman" w:cs="Times New Roman"/>
          <w:sz w:val="24"/>
          <w:szCs w:val="24"/>
          <w:lang w:val="fr-FR"/>
        </w:rPr>
        <w:t>este</w:t>
      </w:r>
      <w:proofErr w:type="spellEnd"/>
      <w:r w:rsidR="001124B2">
        <w:rPr>
          <w:rFonts w:ascii="Times New Roman" w:hAnsi="Times New Roman" w:cs="Times New Roman"/>
          <w:sz w:val="24"/>
          <w:szCs w:val="24"/>
          <w:lang w:val="fr-FR"/>
        </w:rPr>
        <w:t xml:space="preserve"> de </w:t>
      </w:r>
      <w:r w:rsidR="0015614F">
        <w:rPr>
          <w:rFonts w:ascii="Times New Roman" w:hAnsi="Times New Roman" w:cs="Times New Roman"/>
          <w:sz w:val="24"/>
          <w:szCs w:val="24"/>
          <w:lang w:val="fr-FR"/>
        </w:rPr>
        <w:t>24 900</w:t>
      </w:r>
      <w:r w:rsidR="001124B2">
        <w:rPr>
          <w:rFonts w:ascii="Times New Roman" w:hAnsi="Times New Roman" w:cs="Times New Roman"/>
          <w:sz w:val="24"/>
          <w:szCs w:val="24"/>
          <w:lang w:val="fr-FR"/>
        </w:rPr>
        <w:t xml:space="preserve"> euro, </w:t>
      </w:r>
      <w:r w:rsidR="001124B2" w:rsidRPr="00BC6195">
        <w:rPr>
          <w:rFonts w:ascii="Times New Roman" w:hAnsi="Times New Roman" w:cs="Times New Roman"/>
          <w:sz w:val="24"/>
          <w:szCs w:val="24"/>
          <w:lang w:val="fr-FR"/>
        </w:rPr>
        <w:t xml:space="preserve">la care se </w:t>
      </w:r>
      <w:proofErr w:type="spellStart"/>
      <w:r w:rsidR="001124B2" w:rsidRPr="00BC6195">
        <w:rPr>
          <w:rFonts w:ascii="Times New Roman" w:hAnsi="Times New Roman" w:cs="Times New Roman"/>
          <w:sz w:val="24"/>
          <w:szCs w:val="24"/>
          <w:lang w:val="fr-FR"/>
        </w:rPr>
        <w:t>adaugă</w:t>
      </w:r>
      <w:proofErr w:type="spellEnd"/>
      <w:r w:rsidR="001124B2" w:rsidRPr="00BC6195">
        <w:rPr>
          <w:rFonts w:ascii="Times New Roman" w:hAnsi="Times New Roman" w:cs="Times New Roman"/>
          <w:sz w:val="24"/>
          <w:szCs w:val="24"/>
          <w:lang w:val="fr-FR"/>
        </w:rPr>
        <w:t xml:space="preserve"> taxa </w:t>
      </w:r>
      <w:proofErr w:type="spellStart"/>
      <w:r w:rsidR="001124B2" w:rsidRPr="00BC6195">
        <w:rPr>
          <w:rFonts w:ascii="Times New Roman" w:hAnsi="Times New Roman" w:cs="Times New Roman"/>
          <w:sz w:val="24"/>
          <w:szCs w:val="24"/>
          <w:lang w:val="fr-FR"/>
        </w:rPr>
        <w:t>pe</w:t>
      </w:r>
      <w:proofErr w:type="spellEnd"/>
      <w:r w:rsidR="001124B2" w:rsidRPr="00BC6195">
        <w:rPr>
          <w:rFonts w:ascii="Times New Roman" w:hAnsi="Times New Roman" w:cs="Times New Roman"/>
          <w:sz w:val="24"/>
          <w:szCs w:val="24"/>
          <w:lang w:val="fr-FR"/>
        </w:rPr>
        <w:t xml:space="preserve"> </w:t>
      </w:r>
      <w:proofErr w:type="spellStart"/>
      <w:r w:rsidR="001124B2" w:rsidRPr="00BC6195">
        <w:rPr>
          <w:rFonts w:ascii="Times New Roman" w:hAnsi="Times New Roman" w:cs="Times New Roman"/>
          <w:sz w:val="24"/>
          <w:szCs w:val="24"/>
          <w:lang w:val="fr-FR"/>
        </w:rPr>
        <w:t>valoare</w:t>
      </w:r>
      <w:proofErr w:type="spellEnd"/>
      <w:r w:rsidR="001124B2" w:rsidRPr="00BC6195">
        <w:rPr>
          <w:rFonts w:ascii="Times New Roman" w:hAnsi="Times New Roman" w:cs="Times New Roman"/>
          <w:sz w:val="24"/>
          <w:szCs w:val="24"/>
          <w:lang w:val="fr-FR"/>
        </w:rPr>
        <w:t xml:space="preserve"> </w:t>
      </w:r>
      <w:proofErr w:type="spellStart"/>
      <w:r w:rsidR="001124B2" w:rsidRPr="00BC6195">
        <w:rPr>
          <w:rFonts w:ascii="Times New Roman" w:hAnsi="Times New Roman" w:cs="Times New Roman"/>
          <w:sz w:val="24"/>
          <w:szCs w:val="24"/>
          <w:lang w:val="fr-FR"/>
        </w:rPr>
        <w:t>adăugată</w:t>
      </w:r>
      <w:proofErr w:type="spellEnd"/>
      <w:r w:rsidR="001124B2" w:rsidRPr="00BC6195">
        <w:rPr>
          <w:rFonts w:ascii="Times New Roman" w:hAnsi="Times New Roman" w:cs="Times New Roman"/>
          <w:sz w:val="24"/>
          <w:szCs w:val="24"/>
          <w:lang w:val="fr-FR"/>
        </w:rPr>
        <w:t xml:space="preserve"> (21%)</w:t>
      </w:r>
      <w:r w:rsidR="001124B2">
        <w:rPr>
          <w:rFonts w:ascii="Times New Roman" w:hAnsi="Times New Roman" w:cs="Times New Roman"/>
          <w:sz w:val="24"/>
          <w:szCs w:val="24"/>
          <w:lang w:val="fr-FR"/>
        </w:rPr>
        <w:t xml:space="preserve">, </w:t>
      </w:r>
      <w:proofErr w:type="spellStart"/>
      <w:r w:rsidR="001124B2" w:rsidRPr="00FA69CB">
        <w:rPr>
          <w:rFonts w:ascii="Times New Roman" w:hAnsi="Times New Roman" w:cs="Times New Roman"/>
          <w:sz w:val="24"/>
          <w:szCs w:val="24"/>
          <w:lang w:val="fr-FR"/>
        </w:rPr>
        <w:t>plătibil</w:t>
      </w:r>
      <w:proofErr w:type="spellEnd"/>
      <w:r w:rsidR="001124B2" w:rsidRPr="00FA69CB">
        <w:rPr>
          <w:rFonts w:ascii="Times New Roman" w:hAnsi="Times New Roman" w:cs="Times New Roman"/>
          <w:sz w:val="24"/>
          <w:szCs w:val="24"/>
          <w:lang w:val="fr-FR"/>
        </w:rPr>
        <w:t xml:space="preserve"> </w:t>
      </w:r>
      <w:proofErr w:type="spellStart"/>
      <w:r w:rsidR="001124B2" w:rsidRPr="00FA69CB">
        <w:rPr>
          <w:rFonts w:ascii="Times New Roman" w:hAnsi="Times New Roman" w:cs="Times New Roman"/>
          <w:sz w:val="24"/>
          <w:szCs w:val="24"/>
          <w:lang w:val="fr-FR"/>
        </w:rPr>
        <w:t>în</w:t>
      </w:r>
      <w:proofErr w:type="spellEnd"/>
      <w:r w:rsidR="001124B2" w:rsidRPr="00FA69CB">
        <w:rPr>
          <w:rFonts w:ascii="Times New Roman" w:hAnsi="Times New Roman" w:cs="Times New Roman"/>
          <w:sz w:val="24"/>
          <w:szCs w:val="24"/>
          <w:lang w:val="fr-FR"/>
        </w:rPr>
        <w:t xml:space="preserve"> lei, la </w:t>
      </w:r>
      <w:proofErr w:type="spellStart"/>
      <w:r w:rsidR="001124B2" w:rsidRPr="00FA69CB">
        <w:rPr>
          <w:rFonts w:ascii="Times New Roman" w:hAnsi="Times New Roman" w:cs="Times New Roman"/>
          <w:sz w:val="24"/>
          <w:szCs w:val="24"/>
          <w:lang w:val="fr-FR"/>
        </w:rPr>
        <w:t>cursul</w:t>
      </w:r>
      <w:proofErr w:type="spellEnd"/>
      <w:r w:rsidR="001124B2" w:rsidRPr="00FA69CB">
        <w:rPr>
          <w:rFonts w:ascii="Times New Roman" w:hAnsi="Times New Roman" w:cs="Times New Roman"/>
          <w:sz w:val="24"/>
          <w:szCs w:val="24"/>
          <w:lang w:val="fr-FR"/>
        </w:rPr>
        <w:t xml:space="preserve"> de </w:t>
      </w:r>
      <w:proofErr w:type="spellStart"/>
      <w:r w:rsidR="001124B2" w:rsidRPr="00FA69CB">
        <w:rPr>
          <w:rFonts w:ascii="Times New Roman" w:hAnsi="Times New Roman" w:cs="Times New Roman"/>
          <w:sz w:val="24"/>
          <w:szCs w:val="24"/>
          <w:lang w:val="fr-FR"/>
        </w:rPr>
        <w:t>referință</w:t>
      </w:r>
      <w:proofErr w:type="spellEnd"/>
      <w:r w:rsidR="001124B2" w:rsidRPr="00FA69CB">
        <w:rPr>
          <w:rFonts w:ascii="Times New Roman" w:hAnsi="Times New Roman" w:cs="Times New Roman"/>
          <w:sz w:val="24"/>
          <w:szCs w:val="24"/>
          <w:lang w:val="fr-FR"/>
        </w:rPr>
        <w:t xml:space="preserve"> al </w:t>
      </w:r>
      <w:proofErr w:type="spellStart"/>
      <w:r w:rsidR="001124B2" w:rsidRPr="00FA69CB">
        <w:rPr>
          <w:rFonts w:ascii="Times New Roman" w:hAnsi="Times New Roman" w:cs="Times New Roman"/>
          <w:sz w:val="24"/>
          <w:szCs w:val="24"/>
          <w:lang w:val="fr-FR"/>
        </w:rPr>
        <w:t>Băncii</w:t>
      </w:r>
      <w:proofErr w:type="spellEnd"/>
      <w:r w:rsidR="001124B2" w:rsidRPr="00FA69CB">
        <w:rPr>
          <w:rFonts w:ascii="Times New Roman" w:hAnsi="Times New Roman" w:cs="Times New Roman"/>
          <w:sz w:val="24"/>
          <w:szCs w:val="24"/>
          <w:lang w:val="fr-FR"/>
        </w:rPr>
        <w:t xml:space="preserve"> </w:t>
      </w:r>
      <w:proofErr w:type="spellStart"/>
      <w:r w:rsidR="001124B2" w:rsidRPr="00FA69CB">
        <w:rPr>
          <w:rFonts w:ascii="Times New Roman" w:hAnsi="Times New Roman" w:cs="Times New Roman"/>
          <w:sz w:val="24"/>
          <w:szCs w:val="24"/>
          <w:lang w:val="fr-FR"/>
        </w:rPr>
        <w:t>Naționale</w:t>
      </w:r>
      <w:proofErr w:type="spellEnd"/>
      <w:r w:rsidR="001124B2" w:rsidRPr="00FA69CB">
        <w:rPr>
          <w:rFonts w:ascii="Times New Roman" w:hAnsi="Times New Roman" w:cs="Times New Roman"/>
          <w:sz w:val="24"/>
          <w:szCs w:val="24"/>
          <w:lang w:val="fr-FR"/>
        </w:rPr>
        <w:t xml:space="preserve"> a </w:t>
      </w:r>
      <w:proofErr w:type="spellStart"/>
      <w:r w:rsidR="001124B2" w:rsidRPr="00FA69CB">
        <w:rPr>
          <w:rFonts w:ascii="Times New Roman" w:hAnsi="Times New Roman" w:cs="Times New Roman"/>
          <w:sz w:val="24"/>
          <w:szCs w:val="24"/>
          <w:lang w:val="fr-FR"/>
        </w:rPr>
        <w:t>României</w:t>
      </w:r>
      <w:proofErr w:type="spellEnd"/>
      <w:r w:rsidR="001124B2" w:rsidRPr="00FA69CB">
        <w:rPr>
          <w:rFonts w:ascii="Times New Roman" w:hAnsi="Times New Roman" w:cs="Times New Roman"/>
          <w:sz w:val="24"/>
          <w:szCs w:val="24"/>
          <w:lang w:val="fr-FR"/>
        </w:rPr>
        <w:t xml:space="preserve"> </w:t>
      </w:r>
      <w:proofErr w:type="spellStart"/>
      <w:r w:rsidR="001124B2" w:rsidRPr="00FA69CB">
        <w:rPr>
          <w:rFonts w:ascii="Times New Roman" w:hAnsi="Times New Roman" w:cs="Times New Roman"/>
          <w:sz w:val="24"/>
          <w:szCs w:val="24"/>
          <w:lang w:val="fr-FR"/>
        </w:rPr>
        <w:t>din</w:t>
      </w:r>
      <w:proofErr w:type="spellEnd"/>
      <w:r w:rsidR="001124B2" w:rsidRPr="00FA69CB">
        <w:rPr>
          <w:rFonts w:ascii="Times New Roman" w:hAnsi="Times New Roman" w:cs="Times New Roman"/>
          <w:sz w:val="24"/>
          <w:szCs w:val="24"/>
          <w:lang w:val="fr-FR"/>
        </w:rPr>
        <w:t xml:space="preserve"> </w:t>
      </w:r>
      <w:proofErr w:type="spellStart"/>
      <w:r w:rsidR="001124B2" w:rsidRPr="00FA69CB">
        <w:rPr>
          <w:rFonts w:ascii="Times New Roman" w:hAnsi="Times New Roman" w:cs="Times New Roman"/>
          <w:sz w:val="24"/>
          <w:szCs w:val="24"/>
          <w:lang w:val="fr-FR"/>
        </w:rPr>
        <w:t>ziua</w:t>
      </w:r>
      <w:proofErr w:type="spellEnd"/>
      <w:r w:rsidR="001124B2" w:rsidRPr="00FA69CB">
        <w:rPr>
          <w:rFonts w:ascii="Times New Roman" w:hAnsi="Times New Roman" w:cs="Times New Roman"/>
          <w:sz w:val="24"/>
          <w:szCs w:val="24"/>
          <w:lang w:val="fr-FR"/>
        </w:rPr>
        <w:t xml:space="preserve"> </w:t>
      </w:r>
      <w:proofErr w:type="spellStart"/>
      <w:r w:rsidR="001124B2" w:rsidRPr="00FA69CB">
        <w:rPr>
          <w:rFonts w:ascii="Times New Roman" w:hAnsi="Times New Roman" w:cs="Times New Roman"/>
          <w:sz w:val="24"/>
          <w:szCs w:val="24"/>
          <w:lang w:val="fr-FR"/>
        </w:rPr>
        <w:t>efectuării</w:t>
      </w:r>
      <w:proofErr w:type="spellEnd"/>
      <w:r w:rsidR="001124B2" w:rsidRPr="00FA69CB">
        <w:rPr>
          <w:rFonts w:ascii="Times New Roman" w:hAnsi="Times New Roman" w:cs="Times New Roman"/>
          <w:sz w:val="24"/>
          <w:szCs w:val="24"/>
          <w:lang w:val="fr-FR"/>
        </w:rPr>
        <w:t xml:space="preserve"> </w:t>
      </w:r>
      <w:proofErr w:type="spellStart"/>
      <w:r w:rsidR="001124B2" w:rsidRPr="00FA69CB">
        <w:rPr>
          <w:rFonts w:ascii="Times New Roman" w:hAnsi="Times New Roman" w:cs="Times New Roman"/>
          <w:sz w:val="24"/>
          <w:szCs w:val="24"/>
          <w:lang w:val="fr-FR"/>
        </w:rPr>
        <w:t>plății</w:t>
      </w:r>
      <w:proofErr w:type="spellEnd"/>
      <w:r w:rsidR="001124B2" w:rsidRPr="00FA69CB">
        <w:rPr>
          <w:rFonts w:ascii="Times New Roman" w:hAnsi="Times New Roman" w:cs="Times New Roman"/>
          <w:sz w:val="24"/>
          <w:szCs w:val="24"/>
          <w:lang w:val="fr-FR"/>
        </w:rPr>
        <w:t xml:space="preserve">, </w:t>
      </w:r>
      <w:proofErr w:type="spellStart"/>
      <w:r w:rsidR="001124B2" w:rsidRPr="00FA69CB">
        <w:rPr>
          <w:rFonts w:ascii="Times New Roman" w:hAnsi="Times New Roman" w:cs="Times New Roman"/>
          <w:sz w:val="24"/>
          <w:szCs w:val="24"/>
          <w:lang w:val="fr-FR"/>
        </w:rPr>
        <w:t>preț</w:t>
      </w:r>
      <w:proofErr w:type="spellEnd"/>
      <w:r w:rsidR="001124B2" w:rsidRPr="00FA69CB">
        <w:rPr>
          <w:rFonts w:ascii="Times New Roman" w:hAnsi="Times New Roman" w:cs="Times New Roman"/>
          <w:sz w:val="24"/>
          <w:szCs w:val="24"/>
          <w:lang w:val="fr-FR"/>
        </w:rPr>
        <w:t xml:space="preserve"> </w:t>
      </w:r>
      <w:proofErr w:type="spellStart"/>
      <w:r w:rsidR="001124B2" w:rsidRPr="00FA69CB">
        <w:rPr>
          <w:rFonts w:ascii="Times New Roman" w:hAnsi="Times New Roman" w:cs="Times New Roman"/>
          <w:sz w:val="24"/>
          <w:szCs w:val="24"/>
          <w:lang w:val="fr-FR"/>
        </w:rPr>
        <w:t>stabilit</w:t>
      </w:r>
      <w:proofErr w:type="spellEnd"/>
      <w:r w:rsidR="001124B2" w:rsidRPr="00FA69CB">
        <w:rPr>
          <w:rFonts w:ascii="Times New Roman" w:hAnsi="Times New Roman" w:cs="Times New Roman"/>
          <w:sz w:val="24"/>
          <w:szCs w:val="24"/>
          <w:lang w:val="fr-FR"/>
        </w:rPr>
        <w:t xml:space="preserve"> de </w:t>
      </w:r>
      <w:proofErr w:type="spellStart"/>
      <w:r w:rsidR="001124B2" w:rsidRPr="00FA69CB">
        <w:rPr>
          <w:rFonts w:ascii="Times New Roman" w:hAnsi="Times New Roman" w:cs="Times New Roman"/>
          <w:sz w:val="24"/>
          <w:szCs w:val="24"/>
          <w:lang w:val="fr-FR"/>
        </w:rPr>
        <w:t>evaluatorul</w:t>
      </w:r>
      <w:proofErr w:type="spellEnd"/>
      <w:r w:rsidR="001124B2" w:rsidRPr="00FA69CB">
        <w:rPr>
          <w:rFonts w:ascii="Times New Roman" w:hAnsi="Times New Roman" w:cs="Times New Roman"/>
          <w:sz w:val="24"/>
          <w:szCs w:val="24"/>
          <w:lang w:val="fr-FR"/>
        </w:rPr>
        <w:t xml:space="preserve"> </w:t>
      </w:r>
      <w:proofErr w:type="spellStart"/>
      <w:r w:rsidR="001124B2" w:rsidRPr="00FA69CB">
        <w:rPr>
          <w:rFonts w:ascii="Times New Roman" w:hAnsi="Times New Roman" w:cs="Times New Roman"/>
          <w:sz w:val="24"/>
          <w:szCs w:val="24"/>
          <w:lang w:val="fr-FR"/>
        </w:rPr>
        <w:t>autorizat</w:t>
      </w:r>
      <w:proofErr w:type="spellEnd"/>
      <w:r w:rsidR="001124B2" w:rsidRPr="00FA69CB">
        <w:rPr>
          <w:rFonts w:ascii="Times New Roman" w:hAnsi="Times New Roman" w:cs="Times New Roman"/>
          <w:sz w:val="24"/>
          <w:szCs w:val="24"/>
          <w:lang w:val="fr-FR"/>
        </w:rPr>
        <w:t xml:space="preserve"> ANEVAR – S.C. EXPERT COMPLEX S.R.L. – </w:t>
      </w:r>
      <w:proofErr w:type="spellStart"/>
      <w:r w:rsidR="001124B2" w:rsidRPr="00FA69CB">
        <w:rPr>
          <w:rFonts w:ascii="Times New Roman" w:hAnsi="Times New Roman" w:cs="Times New Roman"/>
          <w:sz w:val="24"/>
          <w:szCs w:val="24"/>
          <w:lang w:val="fr-FR"/>
        </w:rPr>
        <w:t>Dobrescu</w:t>
      </w:r>
      <w:proofErr w:type="spellEnd"/>
      <w:r w:rsidR="001124B2" w:rsidRPr="00FA69CB">
        <w:rPr>
          <w:rFonts w:ascii="Times New Roman" w:hAnsi="Times New Roman" w:cs="Times New Roman"/>
          <w:sz w:val="24"/>
          <w:szCs w:val="24"/>
          <w:lang w:val="fr-FR"/>
        </w:rPr>
        <w:t xml:space="preserve"> Adrian.            </w:t>
      </w:r>
      <w:r w:rsidR="001124B2" w:rsidRPr="00AB6C2C">
        <w:rPr>
          <w:rFonts w:ascii="Times New Roman" w:hAnsi="Times New Roman" w:cs="Times New Roman"/>
          <w:sz w:val="24"/>
          <w:szCs w:val="24"/>
          <w:lang w:val="fr-FR"/>
        </w:rPr>
        <w:t xml:space="preserve">.  </w:t>
      </w:r>
    </w:p>
    <w:p w14:paraId="57146BF9" w14:textId="77777777" w:rsidR="001124B2" w:rsidRPr="00AB6C2C" w:rsidRDefault="001124B2" w:rsidP="001124B2">
      <w:pPr>
        <w:spacing w:after="0"/>
        <w:jc w:val="both"/>
        <w:rPr>
          <w:rFonts w:ascii="Times New Roman" w:hAnsi="Times New Roman" w:cs="Times New Roman"/>
          <w:sz w:val="24"/>
          <w:szCs w:val="24"/>
          <w:lang w:val="fr-FR"/>
        </w:rPr>
      </w:pPr>
      <w:r w:rsidRPr="00AB6C2C">
        <w:rPr>
          <w:rFonts w:ascii="Times New Roman" w:hAnsi="Times New Roman" w:cs="Times New Roman"/>
          <w:sz w:val="24"/>
          <w:szCs w:val="24"/>
          <w:lang w:val="fr-FR"/>
        </w:rPr>
        <w:t xml:space="preserve"> </w:t>
      </w:r>
      <w:r>
        <w:rPr>
          <w:rFonts w:ascii="Times New Roman" w:hAnsi="Times New Roman" w:cs="Times New Roman"/>
          <w:sz w:val="24"/>
          <w:szCs w:val="24"/>
          <w:lang w:val="fr-FR"/>
        </w:rPr>
        <w:t xml:space="preserve">           </w:t>
      </w:r>
      <w:r w:rsidRPr="00AB6C2C">
        <w:rPr>
          <w:rFonts w:ascii="Times New Roman" w:hAnsi="Times New Roman" w:cs="Times New Roman"/>
          <w:sz w:val="24"/>
          <w:szCs w:val="24"/>
          <w:lang w:val="fr-FR"/>
        </w:rPr>
        <w:t xml:space="preserve">(2) </w:t>
      </w:r>
      <w:proofErr w:type="spellStart"/>
      <w:r w:rsidRPr="00AB6C2C">
        <w:rPr>
          <w:rFonts w:ascii="Times New Roman" w:hAnsi="Times New Roman" w:cs="Times New Roman"/>
          <w:sz w:val="24"/>
          <w:szCs w:val="24"/>
          <w:lang w:val="fr-FR"/>
        </w:rPr>
        <w:t>Cumpărătorul</w:t>
      </w:r>
      <w:proofErr w:type="spellEnd"/>
      <w:r w:rsidRPr="00AB6C2C">
        <w:rPr>
          <w:rFonts w:ascii="Times New Roman" w:hAnsi="Times New Roman" w:cs="Times New Roman"/>
          <w:sz w:val="24"/>
          <w:szCs w:val="24"/>
          <w:lang w:val="fr-FR"/>
        </w:rPr>
        <w:t xml:space="preserve"> va </w:t>
      </w:r>
      <w:proofErr w:type="spellStart"/>
      <w:r w:rsidRPr="00AB6C2C">
        <w:rPr>
          <w:rFonts w:ascii="Times New Roman" w:hAnsi="Times New Roman" w:cs="Times New Roman"/>
          <w:sz w:val="24"/>
          <w:szCs w:val="24"/>
          <w:lang w:val="fr-FR"/>
        </w:rPr>
        <w:t>achita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prețul</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vânzare</w:t>
      </w:r>
      <w:proofErr w:type="spellEnd"/>
      <w:r w:rsidRPr="00AB6C2C">
        <w:rPr>
          <w:rFonts w:ascii="Times New Roman" w:hAnsi="Times New Roman" w:cs="Times New Roman"/>
          <w:sz w:val="24"/>
          <w:szCs w:val="24"/>
          <w:lang w:val="fr-FR"/>
        </w:rPr>
        <w:t xml:space="preserve"> al </w:t>
      </w:r>
      <w:proofErr w:type="spellStart"/>
      <w:r w:rsidRPr="00AB6C2C">
        <w:rPr>
          <w:rFonts w:ascii="Times New Roman" w:hAnsi="Times New Roman" w:cs="Times New Roman"/>
          <w:sz w:val="24"/>
          <w:szCs w:val="24"/>
          <w:lang w:val="fr-FR"/>
        </w:rPr>
        <w:t>terenului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contul</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instituției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din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Trezoreria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Municipiului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Călărași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maxim</w:t>
      </w:r>
      <w:proofErr w:type="spellEnd"/>
      <w:r w:rsidRPr="00AB6C2C">
        <w:rPr>
          <w:rFonts w:ascii="Times New Roman" w:hAnsi="Times New Roman" w:cs="Times New Roman"/>
          <w:sz w:val="24"/>
          <w:szCs w:val="24"/>
          <w:lang w:val="fr-FR"/>
        </w:rPr>
        <w:t xml:space="preserve"> 11 </w:t>
      </w:r>
      <w:proofErr w:type="spellStart"/>
      <w:r w:rsidRPr="00AB6C2C">
        <w:rPr>
          <w:rFonts w:ascii="Times New Roman" w:hAnsi="Times New Roman" w:cs="Times New Roman"/>
          <w:sz w:val="24"/>
          <w:szCs w:val="24"/>
          <w:lang w:val="fr-FR"/>
        </w:rPr>
        <w:t>luni</w:t>
      </w:r>
      <w:proofErr w:type="spellEnd"/>
      <w:r w:rsidRPr="00AB6C2C">
        <w:rPr>
          <w:rFonts w:ascii="Times New Roman" w:hAnsi="Times New Roman" w:cs="Times New Roman"/>
          <w:sz w:val="24"/>
          <w:szCs w:val="24"/>
          <w:lang w:val="fr-FR"/>
        </w:rPr>
        <w:t xml:space="preserve"> de la </w:t>
      </w:r>
      <w:proofErr w:type="spellStart"/>
      <w:r w:rsidRPr="00AB6C2C">
        <w:rPr>
          <w:rFonts w:ascii="Times New Roman" w:hAnsi="Times New Roman" w:cs="Times New Roman"/>
          <w:sz w:val="24"/>
          <w:szCs w:val="24"/>
          <w:lang w:val="fr-FR"/>
        </w:rPr>
        <w:t>primirea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comunicării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caz</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contrar</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hotărârea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își</w:t>
      </w:r>
      <w:proofErr w:type="spellEnd"/>
      <w:r w:rsidRPr="00AB6C2C">
        <w:rPr>
          <w:rFonts w:ascii="Times New Roman" w:hAnsi="Times New Roman" w:cs="Times New Roman"/>
          <w:sz w:val="24"/>
          <w:szCs w:val="24"/>
          <w:lang w:val="fr-FR"/>
        </w:rPr>
        <w:t xml:space="preserve"> va </w:t>
      </w:r>
      <w:proofErr w:type="spellStart"/>
      <w:r w:rsidRPr="00AB6C2C">
        <w:rPr>
          <w:rFonts w:ascii="Times New Roman" w:hAnsi="Times New Roman" w:cs="Times New Roman"/>
          <w:sz w:val="24"/>
          <w:szCs w:val="24"/>
          <w:lang w:val="fr-FR"/>
        </w:rPr>
        <w:t>înceta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efectele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Cumpărătorul</w:t>
      </w:r>
      <w:proofErr w:type="spellEnd"/>
      <w:r w:rsidRPr="00AB6C2C">
        <w:rPr>
          <w:rFonts w:ascii="Times New Roman" w:hAnsi="Times New Roman" w:cs="Times New Roman"/>
          <w:sz w:val="24"/>
          <w:szCs w:val="24"/>
          <w:lang w:val="fr-FR"/>
        </w:rPr>
        <w:t xml:space="preserve"> va </w:t>
      </w:r>
      <w:proofErr w:type="spellStart"/>
      <w:r w:rsidRPr="00AB6C2C">
        <w:rPr>
          <w:rFonts w:ascii="Times New Roman" w:hAnsi="Times New Roman" w:cs="Times New Roman"/>
          <w:sz w:val="24"/>
          <w:szCs w:val="24"/>
          <w:lang w:val="fr-FR"/>
        </w:rPr>
        <w:t>achita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integral</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prețul</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vânzare</w:t>
      </w:r>
      <w:proofErr w:type="spellEnd"/>
      <w:r w:rsidRPr="00AB6C2C">
        <w:rPr>
          <w:rFonts w:ascii="Times New Roman" w:hAnsi="Times New Roman" w:cs="Times New Roman"/>
          <w:sz w:val="24"/>
          <w:szCs w:val="24"/>
          <w:lang w:val="fr-FR"/>
        </w:rPr>
        <w:t xml:space="preserve"> al </w:t>
      </w:r>
      <w:proofErr w:type="spellStart"/>
      <w:r w:rsidRPr="00AB6C2C">
        <w:rPr>
          <w:rFonts w:ascii="Times New Roman" w:hAnsi="Times New Roman" w:cs="Times New Roman"/>
          <w:sz w:val="24"/>
          <w:szCs w:val="24"/>
          <w:lang w:val="fr-FR"/>
        </w:rPr>
        <w:t>terenului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lei, la </w:t>
      </w:r>
      <w:proofErr w:type="spellStart"/>
      <w:r w:rsidRPr="00AB6C2C">
        <w:rPr>
          <w:rFonts w:ascii="Times New Roman" w:hAnsi="Times New Roman" w:cs="Times New Roman"/>
          <w:sz w:val="24"/>
          <w:szCs w:val="24"/>
          <w:lang w:val="fr-FR"/>
        </w:rPr>
        <w:t>cursul</w:t>
      </w:r>
      <w:proofErr w:type="spellEnd"/>
      <w:r w:rsidRPr="00AB6C2C">
        <w:rPr>
          <w:rFonts w:ascii="Times New Roman" w:hAnsi="Times New Roman" w:cs="Times New Roman"/>
          <w:sz w:val="24"/>
          <w:szCs w:val="24"/>
          <w:lang w:val="fr-FR"/>
        </w:rPr>
        <w:t xml:space="preserve"> BNR </w:t>
      </w:r>
      <w:proofErr w:type="spellStart"/>
      <w:r w:rsidRPr="00AB6C2C">
        <w:rPr>
          <w:rFonts w:ascii="Times New Roman" w:hAnsi="Times New Roman" w:cs="Times New Roman"/>
          <w:sz w:val="24"/>
          <w:szCs w:val="24"/>
          <w:lang w:val="fr-FR"/>
        </w:rPr>
        <w:t>din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ziua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efectuării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plăţii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raportul</w:t>
      </w:r>
      <w:proofErr w:type="spellEnd"/>
      <w:r w:rsidRPr="00AB6C2C">
        <w:rPr>
          <w:rFonts w:ascii="Times New Roman" w:hAnsi="Times New Roman" w:cs="Times New Roman"/>
          <w:sz w:val="24"/>
          <w:szCs w:val="24"/>
          <w:lang w:val="fr-FR"/>
        </w:rPr>
        <w:t xml:space="preserve"> euro – leu </w:t>
      </w:r>
      <w:proofErr w:type="spellStart"/>
      <w:r w:rsidRPr="00AB6C2C">
        <w:rPr>
          <w:rFonts w:ascii="Times New Roman" w:hAnsi="Times New Roman" w:cs="Times New Roman"/>
          <w:sz w:val="24"/>
          <w:szCs w:val="24"/>
          <w:lang w:val="fr-FR"/>
        </w:rPr>
        <w:t>neputând</w:t>
      </w:r>
      <w:proofErr w:type="spellEnd"/>
      <w:r w:rsidRPr="00AB6C2C">
        <w:rPr>
          <w:rFonts w:ascii="Times New Roman" w:hAnsi="Times New Roman" w:cs="Times New Roman"/>
          <w:sz w:val="24"/>
          <w:szCs w:val="24"/>
          <w:lang w:val="fr-FR"/>
        </w:rPr>
        <w:t xml:space="preserve"> fi mai </w:t>
      </w:r>
      <w:proofErr w:type="spellStart"/>
      <w:r w:rsidRPr="00AB6C2C">
        <w:rPr>
          <w:rFonts w:ascii="Times New Roman" w:hAnsi="Times New Roman" w:cs="Times New Roman"/>
          <w:sz w:val="24"/>
          <w:szCs w:val="24"/>
          <w:lang w:val="fr-FR"/>
        </w:rPr>
        <w:t>mic</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decât</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cursul</w:t>
      </w:r>
      <w:proofErr w:type="spellEnd"/>
      <w:r w:rsidRPr="00AB6C2C">
        <w:rPr>
          <w:rFonts w:ascii="Times New Roman" w:hAnsi="Times New Roman" w:cs="Times New Roman"/>
          <w:sz w:val="24"/>
          <w:szCs w:val="24"/>
          <w:lang w:val="fr-FR"/>
        </w:rPr>
        <w:t xml:space="preserve"> euro </w:t>
      </w:r>
      <w:proofErr w:type="spellStart"/>
      <w:r w:rsidRPr="00AB6C2C">
        <w:rPr>
          <w:rFonts w:ascii="Times New Roman" w:hAnsi="Times New Roman" w:cs="Times New Roman"/>
          <w:sz w:val="24"/>
          <w:szCs w:val="24"/>
          <w:lang w:val="fr-FR"/>
        </w:rPr>
        <w:t>specificat</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Raportul</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evaluare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Plata</w:t>
      </w:r>
      <w:proofErr w:type="spellEnd"/>
      <w:r w:rsidRPr="00AB6C2C">
        <w:rPr>
          <w:rFonts w:ascii="Times New Roman" w:hAnsi="Times New Roman" w:cs="Times New Roman"/>
          <w:sz w:val="24"/>
          <w:szCs w:val="24"/>
          <w:lang w:val="fr-FR"/>
        </w:rPr>
        <w:t xml:space="preserve"> se va </w:t>
      </w:r>
      <w:proofErr w:type="spellStart"/>
      <w:r w:rsidRPr="00AB6C2C">
        <w:rPr>
          <w:rFonts w:ascii="Times New Roman" w:hAnsi="Times New Roman" w:cs="Times New Roman"/>
          <w:sz w:val="24"/>
          <w:szCs w:val="24"/>
          <w:lang w:val="fr-FR"/>
        </w:rPr>
        <w:t>efectua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într</w:t>
      </w:r>
      <w:proofErr w:type="spellEnd"/>
      <w:r w:rsidRPr="00AB6C2C">
        <w:rPr>
          <w:rFonts w:ascii="Times New Roman" w:hAnsi="Times New Roman" w:cs="Times New Roman"/>
          <w:sz w:val="24"/>
          <w:szCs w:val="24"/>
          <w:lang w:val="fr-FR"/>
        </w:rPr>
        <w:t xml:space="preserve">-o </w:t>
      </w:r>
      <w:proofErr w:type="spellStart"/>
      <w:r w:rsidRPr="00AB6C2C">
        <w:rPr>
          <w:rFonts w:ascii="Times New Roman" w:hAnsi="Times New Roman" w:cs="Times New Roman"/>
          <w:sz w:val="24"/>
          <w:szCs w:val="24"/>
          <w:lang w:val="fr-FR"/>
        </w:rPr>
        <w:t>singura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tranșă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contul</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instituției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din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Trezoreria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Municipiului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Călărași</w:t>
      </w:r>
      <w:proofErr w:type="spellEnd"/>
      <w:r w:rsidRPr="00AB6C2C">
        <w:rPr>
          <w:rFonts w:ascii="Times New Roman" w:hAnsi="Times New Roman" w:cs="Times New Roman"/>
          <w:sz w:val="24"/>
          <w:szCs w:val="24"/>
          <w:lang w:val="fr-FR"/>
        </w:rPr>
        <w:t>.</w:t>
      </w:r>
    </w:p>
    <w:p w14:paraId="457F034D" w14:textId="77777777" w:rsidR="001124B2" w:rsidRPr="00AB6C2C" w:rsidRDefault="001124B2" w:rsidP="001124B2">
      <w:pPr>
        <w:spacing w:after="0"/>
        <w:jc w:val="both"/>
        <w:rPr>
          <w:rFonts w:ascii="Times New Roman" w:hAnsi="Times New Roman" w:cs="Times New Roman"/>
          <w:sz w:val="24"/>
          <w:szCs w:val="24"/>
          <w:lang w:val="fr-FR"/>
        </w:rPr>
      </w:pPr>
      <w:r w:rsidRPr="00AB6C2C">
        <w:rPr>
          <w:rFonts w:ascii="Times New Roman" w:hAnsi="Times New Roman" w:cs="Times New Roman"/>
          <w:sz w:val="24"/>
          <w:szCs w:val="24"/>
          <w:lang w:val="fr-FR"/>
        </w:rPr>
        <w:t xml:space="preserve">             (3) </w:t>
      </w:r>
      <w:proofErr w:type="spellStart"/>
      <w:r w:rsidRPr="00AB6C2C">
        <w:rPr>
          <w:rFonts w:ascii="Times New Roman" w:hAnsi="Times New Roman" w:cs="Times New Roman"/>
          <w:sz w:val="24"/>
          <w:szCs w:val="24"/>
          <w:lang w:val="fr-FR"/>
        </w:rPr>
        <w:t>Cumpărătorul</w:t>
      </w:r>
      <w:proofErr w:type="spellEnd"/>
      <w:r w:rsidRPr="00AB6C2C">
        <w:rPr>
          <w:rFonts w:ascii="Times New Roman" w:hAnsi="Times New Roman" w:cs="Times New Roman"/>
          <w:sz w:val="24"/>
          <w:szCs w:val="24"/>
          <w:lang w:val="fr-FR"/>
        </w:rPr>
        <w:t xml:space="preserve"> va </w:t>
      </w:r>
      <w:proofErr w:type="spellStart"/>
      <w:r w:rsidRPr="00AB6C2C">
        <w:rPr>
          <w:rFonts w:ascii="Times New Roman" w:hAnsi="Times New Roman" w:cs="Times New Roman"/>
          <w:sz w:val="24"/>
          <w:szCs w:val="24"/>
          <w:lang w:val="fr-FR"/>
        </w:rPr>
        <w:t>putea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solicita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intabularea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dreptului</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proprietate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asupra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terenului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cartea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funciară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numai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după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achitarea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integrală</w:t>
      </w:r>
      <w:proofErr w:type="spellEnd"/>
      <w:r w:rsidRPr="00AB6C2C">
        <w:rPr>
          <w:rFonts w:ascii="Times New Roman" w:hAnsi="Times New Roman" w:cs="Times New Roman"/>
          <w:sz w:val="24"/>
          <w:szCs w:val="24"/>
          <w:lang w:val="fr-FR"/>
        </w:rPr>
        <w:t xml:space="preserve"> a </w:t>
      </w:r>
      <w:proofErr w:type="spellStart"/>
      <w:r w:rsidRPr="00AB6C2C">
        <w:rPr>
          <w:rFonts w:ascii="Times New Roman" w:hAnsi="Times New Roman" w:cs="Times New Roman"/>
          <w:sz w:val="24"/>
          <w:szCs w:val="24"/>
          <w:lang w:val="fr-FR"/>
        </w:rPr>
        <w:t>prețului</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vânzare</w:t>
      </w:r>
      <w:proofErr w:type="spellEnd"/>
      <w:r w:rsidRPr="00AB6C2C">
        <w:rPr>
          <w:rFonts w:ascii="Times New Roman" w:hAnsi="Times New Roman" w:cs="Times New Roman"/>
          <w:sz w:val="24"/>
          <w:szCs w:val="24"/>
          <w:lang w:val="fr-FR"/>
        </w:rPr>
        <w:t xml:space="preserve"> al </w:t>
      </w:r>
      <w:proofErr w:type="spellStart"/>
      <w:r w:rsidRPr="00AB6C2C">
        <w:rPr>
          <w:rFonts w:ascii="Times New Roman" w:hAnsi="Times New Roman" w:cs="Times New Roman"/>
          <w:sz w:val="24"/>
          <w:szCs w:val="24"/>
          <w:lang w:val="fr-FR"/>
        </w:rPr>
        <w:t>terenului</w:t>
      </w:r>
      <w:proofErr w:type="spellEnd"/>
      <w:r w:rsidRPr="00AB6C2C">
        <w:rPr>
          <w:rFonts w:ascii="Times New Roman" w:hAnsi="Times New Roman" w:cs="Times New Roman"/>
          <w:sz w:val="24"/>
          <w:szCs w:val="24"/>
          <w:lang w:val="fr-FR"/>
        </w:rPr>
        <w:t>.</w:t>
      </w:r>
    </w:p>
    <w:p w14:paraId="34AE84A1" w14:textId="77777777" w:rsidR="001124B2" w:rsidRDefault="001124B2" w:rsidP="001124B2">
      <w:pPr>
        <w:spacing w:after="0"/>
        <w:jc w:val="both"/>
        <w:rPr>
          <w:rFonts w:ascii="Times New Roman" w:hAnsi="Times New Roman" w:cs="Times New Roman"/>
          <w:sz w:val="24"/>
          <w:szCs w:val="24"/>
          <w:lang w:val="fr-FR"/>
        </w:rPr>
      </w:pPr>
      <w:r w:rsidRPr="00AB6C2C">
        <w:rPr>
          <w:rFonts w:ascii="Times New Roman" w:hAnsi="Times New Roman" w:cs="Times New Roman"/>
          <w:sz w:val="24"/>
          <w:szCs w:val="24"/>
          <w:lang w:val="fr-FR"/>
        </w:rPr>
        <w:t xml:space="preserve">             (4) </w:t>
      </w:r>
      <w:proofErr w:type="spellStart"/>
      <w:r w:rsidRPr="00AB6C2C">
        <w:rPr>
          <w:rFonts w:ascii="Times New Roman" w:hAnsi="Times New Roman" w:cs="Times New Roman"/>
          <w:sz w:val="24"/>
          <w:szCs w:val="24"/>
          <w:lang w:val="fr-FR"/>
        </w:rPr>
        <w:t>Taxele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pentru</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perfectarea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actelor</w:t>
      </w:r>
      <w:proofErr w:type="spellEnd"/>
      <w:r w:rsidRPr="00AB6C2C">
        <w:rPr>
          <w:rFonts w:ascii="Times New Roman" w:hAnsi="Times New Roman" w:cs="Times New Roman"/>
          <w:sz w:val="24"/>
          <w:szCs w:val="24"/>
          <w:lang w:val="fr-FR"/>
        </w:rPr>
        <w:t xml:space="preserve"> notariale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formă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autentică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efectuarea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procedurilor</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publicitate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imobiliară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prevăzute</w:t>
      </w:r>
      <w:proofErr w:type="spellEnd"/>
      <w:r w:rsidRPr="00AB6C2C">
        <w:rPr>
          <w:rFonts w:ascii="Times New Roman" w:hAnsi="Times New Roman" w:cs="Times New Roman"/>
          <w:sz w:val="24"/>
          <w:szCs w:val="24"/>
          <w:lang w:val="fr-FR"/>
        </w:rPr>
        <w:t xml:space="preserve"> de lege </w:t>
      </w:r>
      <w:proofErr w:type="spellStart"/>
      <w:r w:rsidRPr="00AB6C2C">
        <w:rPr>
          <w:rFonts w:ascii="Times New Roman" w:hAnsi="Times New Roman" w:cs="Times New Roman"/>
          <w:sz w:val="24"/>
          <w:szCs w:val="24"/>
          <w:lang w:val="fr-FR"/>
        </w:rPr>
        <w:t>precum</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și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contravaloarea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Raportului</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Evaluare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sumă</w:t>
      </w:r>
      <w:proofErr w:type="spellEnd"/>
      <w:r w:rsidRPr="00AB6C2C">
        <w:rPr>
          <w:rFonts w:ascii="Times New Roman" w:hAnsi="Times New Roman" w:cs="Times New Roman"/>
          <w:sz w:val="24"/>
          <w:szCs w:val="24"/>
          <w:lang w:val="fr-FR"/>
        </w:rPr>
        <w:t xml:space="preserve"> de 310 lei, TVA 0 (</w:t>
      </w:r>
      <w:proofErr w:type="spellStart"/>
      <w:r w:rsidRPr="00AB6C2C">
        <w:rPr>
          <w:rFonts w:ascii="Times New Roman" w:hAnsi="Times New Roman" w:cs="Times New Roman"/>
          <w:sz w:val="24"/>
          <w:szCs w:val="24"/>
          <w:lang w:val="fr-FR"/>
        </w:rPr>
        <w:t>cod</w:t>
      </w:r>
      <w:proofErr w:type="spellEnd"/>
      <w:r w:rsidRPr="00AB6C2C">
        <w:rPr>
          <w:rFonts w:ascii="Times New Roman" w:hAnsi="Times New Roman" w:cs="Times New Roman"/>
          <w:sz w:val="24"/>
          <w:szCs w:val="24"/>
          <w:lang w:val="fr-FR"/>
        </w:rPr>
        <w:t xml:space="preserve"> – VATEX-EU-0) </w:t>
      </w:r>
      <w:proofErr w:type="spellStart"/>
      <w:r w:rsidRPr="00AB6C2C">
        <w:rPr>
          <w:rFonts w:ascii="Times New Roman" w:hAnsi="Times New Roman" w:cs="Times New Roman"/>
          <w:sz w:val="24"/>
          <w:szCs w:val="24"/>
          <w:lang w:val="fr-FR"/>
        </w:rPr>
        <w:t>întocmit</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către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expertul</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autorizat</w:t>
      </w:r>
      <w:proofErr w:type="spellEnd"/>
      <w:r w:rsidRPr="00AB6C2C">
        <w:rPr>
          <w:rFonts w:ascii="Times New Roman" w:hAnsi="Times New Roman" w:cs="Times New Roman"/>
          <w:sz w:val="24"/>
          <w:szCs w:val="24"/>
          <w:lang w:val="fr-FR"/>
        </w:rPr>
        <w:t xml:space="preserve">, vor fi </w:t>
      </w:r>
      <w:proofErr w:type="spellStart"/>
      <w:r w:rsidRPr="00AB6C2C">
        <w:rPr>
          <w:rFonts w:ascii="Times New Roman" w:hAnsi="Times New Roman" w:cs="Times New Roman"/>
          <w:sz w:val="24"/>
          <w:szCs w:val="24"/>
          <w:lang w:val="fr-FR"/>
        </w:rPr>
        <w:t>suportate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integral</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către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cumpărător</w:t>
      </w:r>
      <w:proofErr w:type="spellEnd"/>
      <w:r w:rsidRPr="00AB6C2C">
        <w:rPr>
          <w:rFonts w:ascii="Times New Roman" w:hAnsi="Times New Roman" w:cs="Times New Roman"/>
          <w:sz w:val="24"/>
          <w:szCs w:val="24"/>
          <w:lang w:val="fr-FR"/>
        </w:rPr>
        <w:t>.</w:t>
      </w:r>
    </w:p>
    <w:p w14:paraId="5984EF07" w14:textId="01510D7D" w:rsidR="001124B2" w:rsidRDefault="001124B2" w:rsidP="001124B2">
      <w:pPr>
        <w:spacing w:after="0"/>
        <w:jc w:val="both"/>
        <w:rPr>
          <w:rFonts w:ascii="Times New Roman" w:hAnsi="Times New Roman" w:cs="Times New Roman"/>
          <w:sz w:val="24"/>
          <w:szCs w:val="24"/>
          <w:lang w:val="fr-FR"/>
        </w:rPr>
      </w:pPr>
      <w:r w:rsidRPr="00A20C5D">
        <w:rPr>
          <w:rFonts w:ascii="Times New Roman" w:hAnsi="Times New Roman" w:cs="Times New Roman"/>
          <w:b/>
          <w:sz w:val="24"/>
          <w:szCs w:val="24"/>
          <w:lang w:val="fr-FR"/>
        </w:rPr>
        <w:t>Art. 4</w:t>
      </w:r>
      <w:r w:rsidRPr="002E4000">
        <w:rPr>
          <w:rFonts w:ascii="Times New Roman" w:hAnsi="Times New Roman" w:cs="Times New Roman"/>
          <w:sz w:val="24"/>
          <w:szCs w:val="24"/>
          <w:lang w:val="fr-FR"/>
        </w:rPr>
        <w:t xml:space="preserve"> </w:t>
      </w:r>
      <w:r w:rsidRPr="0050443D">
        <w:rPr>
          <w:rFonts w:ascii="Times New Roman" w:hAnsi="Times New Roman" w:cs="Times New Roman"/>
          <w:sz w:val="24"/>
          <w:szCs w:val="24"/>
          <w:lang w:val="fr-FR"/>
        </w:rPr>
        <w:t xml:space="preserve">La data </w:t>
      </w:r>
      <w:proofErr w:type="spellStart"/>
      <w:r w:rsidRPr="0050443D">
        <w:rPr>
          <w:rFonts w:ascii="Times New Roman" w:hAnsi="Times New Roman" w:cs="Times New Roman"/>
          <w:sz w:val="24"/>
          <w:szCs w:val="24"/>
          <w:lang w:val="fr-FR"/>
        </w:rPr>
        <w:t>încheierii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contractului</w:t>
      </w:r>
      <w:proofErr w:type="spellEnd"/>
      <w:r w:rsidRPr="0050443D">
        <w:rPr>
          <w:rFonts w:ascii="Times New Roman" w:hAnsi="Times New Roman" w:cs="Times New Roman"/>
          <w:sz w:val="24"/>
          <w:szCs w:val="24"/>
          <w:lang w:val="fr-FR"/>
        </w:rPr>
        <w:t xml:space="preserve"> de </w:t>
      </w:r>
      <w:proofErr w:type="spellStart"/>
      <w:r w:rsidRPr="0050443D">
        <w:rPr>
          <w:rFonts w:ascii="Times New Roman" w:hAnsi="Times New Roman" w:cs="Times New Roman"/>
          <w:sz w:val="24"/>
          <w:szCs w:val="24"/>
          <w:lang w:val="fr-FR"/>
        </w:rPr>
        <w:t>vânzare-cumpărare</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încetează</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folosința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gratuită</w:t>
      </w:r>
      <w:proofErr w:type="spellEnd"/>
      <w:r w:rsidRPr="0050443D">
        <w:rPr>
          <w:rFonts w:ascii="Times New Roman" w:hAnsi="Times New Roman" w:cs="Times New Roman"/>
          <w:sz w:val="24"/>
          <w:szCs w:val="24"/>
          <w:lang w:val="fr-FR"/>
        </w:rPr>
        <w:t xml:space="preserve"> </w:t>
      </w:r>
      <w:proofErr w:type="gramStart"/>
      <w:r w:rsidRPr="0050443D">
        <w:rPr>
          <w:rFonts w:ascii="Times New Roman" w:hAnsi="Times New Roman" w:cs="Times New Roman"/>
          <w:sz w:val="24"/>
          <w:szCs w:val="24"/>
          <w:lang w:val="fr-FR"/>
        </w:rPr>
        <w:t>a</w:t>
      </w:r>
      <w:proofErr w:type="gram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terenului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situat</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în</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Municipiul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Călărași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strada</w:t>
      </w:r>
      <w:proofErr w:type="spellEnd"/>
      <w:r w:rsidRPr="0050443D">
        <w:rPr>
          <w:rFonts w:ascii="Times New Roman" w:hAnsi="Times New Roman" w:cs="Times New Roman"/>
          <w:sz w:val="24"/>
          <w:szCs w:val="24"/>
          <w:lang w:val="fr-FR"/>
        </w:rPr>
        <w:t xml:space="preserve"> </w:t>
      </w:r>
      <w:r>
        <w:rPr>
          <w:rFonts w:ascii="Times New Roman" w:hAnsi="Times New Roman" w:cs="Times New Roman"/>
          <w:sz w:val="24"/>
          <w:szCs w:val="24"/>
          <w:lang w:val="fr-FR"/>
        </w:rPr>
        <w:t xml:space="preserve">Marius </w:t>
      </w:r>
      <w:proofErr w:type="spellStart"/>
      <w:r>
        <w:rPr>
          <w:rFonts w:ascii="Times New Roman" w:hAnsi="Times New Roman" w:cs="Times New Roman"/>
          <w:sz w:val="24"/>
          <w:szCs w:val="24"/>
          <w:lang w:val="fr-FR"/>
        </w:rPr>
        <w:t>Petrescu</w:t>
      </w:r>
      <w:proofErr w:type="spellEnd"/>
      <w:r>
        <w:rPr>
          <w:rFonts w:ascii="Times New Roman" w:hAnsi="Times New Roman" w:cs="Times New Roman"/>
          <w:sz w:val="24"/>
          <w:szCs w:val="24"/>
          <w:lang w:val="fr-FR"/>
        </w:rPr>
        <w:t xml:space="preserve">, nr. 4, </w:t>
      </w:r>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identificat</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prin</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cartea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funciară</w:t>
      </w:r>
      <w:proofErr w:type="spellEnd"/>
      <w:r w:rsidRPr="0050443D">
        <w:rPr>
          <w:rFonts w:ascii="Times New Roman" w:hAnsi="Times New Roman" w:cs="Times New Roman"/>
          <w:sz w:val="24"/>
          <w:szCs w:val="24"/>
          <w:lang w:val="fr-FR"/>
        </w:rPr>
        <w:t xml:space="preserve"> nr. </w:t>
      </w:r>
      <w:r w:rsidR="007B1309">
        <w:rPr>
          <w:rFonts w:ascii="Times New Roman" w:hAnsi="Times New Roman" w:cs="Times New Roman"/>
          <w:sz w:val="24"/>
          <w:szCs w:val="24"/>
          <w:lang w:val="fr-FR"/>
        </w:rPr>
        <w:t>33291</w:t>
      </w:r>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aflat</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în</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domeniul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privat</w:t>
      </w:r>
      <w:proofErr w:type="spellEnd"/>
      <w:r w:rsidRPr="0050443D">
        <w:rPr>
          <w:rFonts w:ascii="Times New Roman" w:hAnsi="Times New Roman" w:cs="Times New Roman"/>
          <w:sz w:val="24"/>
          <w:szCs w:val="24"/>
          <w:lang w:val="fr-FR"/>
        </w:rPr>
        <w:t xml:space="preserve"> al U.A.T. </w:t>
      </w:r>
      <w:proofErr w:type="spellStart"/>
      <w:r w:rsidRPr="0050443D">
        <w:rPr>
          <w:rFonts w:ascii="Times New Roman" w:hAnsi="Times New Roman" w:cs="Times New Roman"/>
          <w:sz w:val="24"/>
          <w:szCs w:val="24"/>
          <w:lang w:val="fr-FR"/>
        </w:rPr>
        <w:t>Municipiul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Călărași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teren</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atribuit</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în</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folosință</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gratuită</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prin</w:t>
      </w:r>
      <w:proofErr w:type="spellEnd"/>
      <w:r>
        <w:rPr>
          <w:rFonts w:ascii="Times New Roman" w:hAnsi="Times New Roman" w:cs="Times New Roman"/>
          <w:sz w:val="24"/>
          <w:szCs w:val="24"/>
          <w:lang w:val="fr-FR"/>
        </w:rPr>
        <w:t xml:space="preserve">  H.C.L. 270/27.11.2008,</w:t>
      </w:r>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privind</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aprobarea</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listei</w:t>
      </w:r>
      <w:proofErr w:type="spellEnd"/>
      <w:r w:rsidRPr="00D01E2E">
        <w:rPr>
          <w:rFonts w:ascii="Times New Roman" w:hAnsi="Times New Roman" w:cs="Times New Roman"/>
          <w:sz w:val="24"/>
          <w:szCs w:val="24"/>
          <w:lang w:val="fr-FR"/>
        </w:rPr>
        <w:t xml:space="preserve"> de </w:t>
      </w:r>
      <w:proofErr w:type="spellStart"/>
      <w:r w:rsidRPr="00D01E2E">
        <w:rPr>
          <w:rFonts w:ascii="Times New Roman" w:hAnsi="Times New Roman" w:cs="Times New Roman"/>
          <w:sz w:val="24"/>
          <w:szCs w:val="24"/>
          <w:lang w:val="fr-FR"/>
        </w:rPr>
        <w:t>prioritate</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pentru</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solicitantii</w:t>
      </w:r>
      <w:proofErr w:type="spellEnd"/>
      <w:r w:rsidRPr="00D01E2E">
        <w:rPr>
          <w:rFonts w:ascii="Times New Roman" w:hAnsi="Times New Roman" w:cs="Times New Roman"/>
          <w:sz w:val="24"/>
          <w:szCs w:val="24"/>
          <w:lang w:val="fr-FR"/>
        </w:rPr>
        <w:t xml:space="preserve"> de </w:t>
      </w:r>
      <w:proofErr w:type="spellStart"/>
      <w:r w:rsidRPr="00D01E2E">
        <w:rPr>
          <w:rFonts w:ascii="Times New Roman" w:hAnsi="Times New Roman" w:cs="Times New Roman"/>
          <w:sz w:val="24"/>
          <w:szCs w:val="24"/>
          <w:lang w:val="fr-FR"/>
        </w:rPr>
        <w:t>terenuri</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cu</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destinația</w:t>
      </w:r>
      <w:proofErr w:type="spellEnd"/>
      <w:r w:rsidRPr="00D01E2E">
        <w:rPr>
          <w:rFonts w:ascii="Times New Roman" w:hAnsi="Times New Roman" w:cs="Times New Roman"/>
          <w:sz w:val="24"/>
          <w:szCs w:val="24"/>
          <w:lang w:val="fr-FR"/>
        </w:rPr>
        <w:t xml:space="preserve"> de construire </w:t>
      </w:r>
      <w:proofErr w:type="spellStart"/>
      <w:r w:rsidRPr="00D01E2E">
        <w:rPr>
          <w:rFonts w:ascii="Times New Roman" w:hAnsi="Times New Roman" w:cs="Times New Roman"/>
          <w:sz w:val="24"/>
          <w:szCs w:val="24"/>
          <w:lang w:val="fr-FR"/>
        </w:rPr>
        <w:t>locuințe</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proprietate</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personală</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conform</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prevederilor</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legii</w:t>
      </w:r>
      <w:proofErr w:type="spellEnd"/>
      <w:r>
        <w:rPr>
          <w:rFonts w:ascii="Times New Roman" w:hAnsi="Times New Roman" w:cs="Times New Roman"/>
          <w:sz w:val="24"/>
          <w:szCs w:val="24"/>
          <w:lang w:val="fr-FR"/>
        </w:rPr>
        <w:t xml:space="preserve"> nr. 15/2003 </w:t>
      </w:r>
      <w:proofErr w:type="spellStart"/>
      <w:r>
        <w:rPr>
          <w:rFonts w:ascii="Times New Roman" w:hAnsi="Times New Roman" w:cs="Times New Roman"/>
          <w:sz w:val="24"/>
          <w:szCs w:val="24"/>
          <w:lang w:val="fr-FR"/>
        </w:rPr>
        <w:t>și</w:t>
      </w:r>
      <w:proofErr w:type="spellEnd"/>
      <w:r>
        <w:rPr>
          <w:rFonts w:ascii="Times New Roman" w:hAnsi="Times New Roman" w:cs="Times New Roman"/>
          <w:sz w:val="24"/>
          <w:szCs w:val="24"/>
          <w:lang w:val="fr-FR"/>
        </w:rPr>
        <w:t xml:space="preserve"> </w:t>
      </w:r>
      <w:r w:rsidRPr="00D01E2E">
        <w:rPr>
          <w:rFonts w:ascii="Times New Roman" w:hAnsi="Times New Roman" w:cs="Times New Roman"/>
          <w:sz w:val="24"/>
          <w:szCs w:val="24"/>
          <w:lang w:val="fr-FR"/>
        </w:rPr>
        <w:t xml:space="preserve">H.C.L. 103/29.06.2017 </w:t>
      </w:r>
      <w:proofErr w:type="spellStart"/>
      <w:r w:rsidRPr="00D01E2E">
        <w:rPr>
          <w:rFonts w:ascii="Times New Roman" w:hAnsi="Times New Roman" w:cs="Times New Roman"/>
          <w:sz w:val="24"/>
          <w:szCs w:val="24"/>
          <w:lang w:val="fr-FR"/>
        </w:rPr>
        <w:t>privind</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atribuirea</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în</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folosință</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gratuită</w:t>
      </w:r>
      <w:proofErr w:type="spellEnd"/>
      <w:r w:rsidRPr="00D01E2E">
        <w:rPr>
          <w:rFonts w:ascii="Times New Roman" w:hAnsi="Times New Roman" w:cs="Times New Roman"/>
          <w:sz w:val="24"/>
          <w:szCs w:val="24"/>
          <w:lang w:val="fr-FR"/>
        </w:rPr>
        <w:t xml:space="preserve"> a </w:t>
      </w:r>
      <w:proofErr w:type="spellStart"/>
      <w:r w:rsidRPr="00D01E2E">
        <w:rPr>
          <w:rFonts w:ascii="Times New Roman" w:hAnsi="Times New Roman" w:cs="Times New Roman"/>
          <w:sz w:val="24"/>
          <w:szCs w:val="24"/>
          <w:lang w:val="fr-FR"/>
        </w:rPr>
        <w:t>unor</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suprafețe</w:t>
      </w:r>
      <w:proofErr w:type="spellEnd"/>
      <w:r w:rsidRPr="00D01E2E">
        <w:rPr>
          <w:rFonts w:ascii="Times New Roman" w:hAnsi="Times New Roman" w:cs="Times New Roman"/>
          <w:sz w:val="24"/>
          <w:szCs w:val="24"/>
          <w:lang w:val="fr-FR"/>
        </w:rPr>
        <w:t xml:space="preserve"> de </w:t>
      </w:r>
      <w:proofErr w:type="spellStart"/>
      <w:r w:rsidRPr="00D01E2E">
        <w:rPr>
          <w:rFonts w:ascii="Times New Roman" w:hAnsi="Times New Roman" w:cs="Times New Roman"/>
          <w:sz w:val="24"/>
          <w:szCs w:val="24"/>
          <w:lang w:val="fr-FR"/>
        </w:rPr>
        <w:t>teren</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din</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intravilanul</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Municipiului</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Călărași</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atribuite</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conform</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Legii</w:t>
      </w:r>
      <w:proofErr w:type="spellEnd"/>
      <w:r w:rsidRPr="00D01E2E">
        <w:rPr>
          <w:rFonts w:ascii="Times New Roman" w:hAnsi="Times New Roman" w:cs="Times New Roman"/>
          <w:sz w:val="24"/>
          <w:szCs w:val="24"/>
          <w:lang w:val="fr-FR"/>
        </w:rPr>
        <w:t xml:space="preserve"> nr. 15/2003, </w:t>
      </w:r>
      <w:proofErr w:type="spellStart"/>
      <w:r w:rsidRPr="00D01E2E">
        <w:rPr>
          <w:rFonts w:ascii="Times New Roman" w:hAnsi="Times New Roman" w:cs="Times New Roman"/>
          <w:sz w:val="24"/>
          <w:szCs w:val="24"/>
          <w:lang w:val="fr-FR"/>
        </w:rPr>
        <w:t>pentru</w:t>
      </w:r>
      <w:proofErr w:type="spellEnd"/>
      <w:r w:rsidRPr="00D01E2E">
        <w:rPr>
          <w:rFonts w:ascii="Times New Roman" w:hAnsi="Times New Roman" w:cs="Times New Roman"/>
          <w:sz w:val="24"/>
          <w:szCs w:val="24"/>
          <w:lang w:val="fr-FR"/>
        </w:rPr>
        <w:t xml:space="preserve"> construire </w:t>
      </w:r>
      <w:proofErr w:type="spellStart"/>
      <w:r w:rsidRPr="00D01E2E">
        <w:rPr>
          <w:rFonts w:ascii="Times New Roman" w:hAnsi="Times New Roman" w:cs="Times New Roman"/>
          <w:sz w:val="24"/>
          <w:szCs w:val="24"/>
          <w:lang w:val="fr-FR"/>
        </w:rPr>
        <w:t>locuințe</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proprietate</w:t>
      </w:r>
      <w:proofErr w:type="spellEnd"/>
      <w:r w:rsidRPr="00D01E2E">
        <w:rPr>
          <w:rFonts w:ascii="Times New Roman" w:hAnsi="Times New Roman" w:cs="Times New Roman"/>
          <w:sz w:val="24"/>
          <w:szCs w:val="24"/>
          <w:lang w:val="fr-FR"/>
        </w:rPr>
        <w:t xml:space="preserve"> </w:t>
      </w:r>
      <w:proofErr w:type="spellStart"/>
      <w:r w:rsidRPr="00D01E2E">
        <w:rPr>
          <w:rFonts w:ascii="Times New Roman" w:hAnsi="Times New Roman" w:cs="Times New Roman"/>
          <w:sz w:val="24"/>
          <w:szCs w:val="24"/>
          <w:lang w:val="fr-FR"/>
        </w:rPr>
        <w:t>personală</w:t>
      </w:r>
      <w:proofErr w:type="spellEnd"/>
      <w:r>
        <w:rPr>
          <w:rFonts w:ascii="Times New Roman" w:hAnsi="Times New Roman" w:cs="Times New Roman"/>
          <w:sz w:val="24"/>
          <w:szCs w:val="24"/>
          <w:lang w:val="fr-FR"/>
        </w:rPr>
        <w:t>.</w:t>
      </w:r>
    </w:p>
    <w:p w14:paraId="0801D12F" w14:textId="77777777" w:rsidR="007B1309" w:rsidRDefault="007B1309" w:rsidP="001124B2">
      <w:pPr>
        <w:spacing w:after="0"/>
        <w:jc w:val="both"/>
        <w:rPr>
          <w:rFonts w:ascii="Times New Roman" w:hAnsi="Times New Roman" w:cs="Times New Roman"/>
          <w:b/>
          <w:sz w:val="24"/>
          <w:szCs w:val="24"/>
          <w:lang w:val="fr-FR"/>
        </w:rPr>
      </w:pPr>
    </w:p>
    <w:p w14:paraId="48C29B37" w14:textId="77777777" w:rsidR="007B1309" w:rsidRDefault="007B1309" w:rsidP="001124B2">
      <w:pPr>
        <w:spacing w:after="0"/>
        <w:jc w:val="both"/>
        <w:rPr>
          <w:rFonts w:ascii="Times New Roman" w:hAnsi="Times New Roman" w:cs="Times New Roman"/>
          <w:b/>
          <w:sz w:val="24"/>
          <w:szCs w:val="24"/>
          <w:lang w:val="fr-FR"/>
        </w:rPr>
      </w:pPr>
    </w:p>
    <w:p w14:paraId="6CC96E16" w14:textId="77777777" w:rsidR="007B1309" w:rsidRDefault="007B1309" w:rsidP="001124B2">
      <w:pPr>
        <w:spacing w:after="0"/>
        <w:jc w:val="both"/>
        <w:rPr>
          <w:rFonts w:ascii="Times New Roman" w:hAnsi="Times New Roman" w:cs="Times New Roman"/>
          <w:b/>
          <w:sz w:val="24"/>
          <w:szCs w:val="24"/>
          <w:lang w:val="fr-FR"/>
        </w:rPr>
      </w:pPr>
    </w:p>
    <w:p w14:paraId="06912B6C" w14:textId="77777777" w:rsidR="007B1309" w:rsidRDefault="007B1309" w:rsidP="001124B2">
      <w:pPr>
        <w:spacing w:after="0"/>
        <w:jc w:val="both"/>
        <w:rPr>
          <w:rFonts w:ascii="Times New Roman" w:hAnsi="Times New Roman" w:cs="Times New Roman"/>
          <w:b/>
          <w:sz w:val="24"/>
          <w:szCs w:val="24"/>
          <w:lang w:val="fr-FR"/>
        </w:rPr>
      </w:pPr>
    </w:p>
    <w:p w14:paraId="0A3B713B" w14:textId="77777777" w:rsidR="007B1309" w:rsidRDefault="007B1309" w:rsidP="001124B2">
      <w:pPr>
        <w:spacing w:after="0"/>
        <w:jc w:val="both"/>
        <w:rPr>
          <w:rFonts w:ascii="Times New Roman" w:hAnsi="Times New Roman" w:cs="Times New Roman"/>
          <w:b/>
          <w:sz w:val="24"/>
          <w:szCs w:val="24"/>
          <w:lang w:val="fr-FR"/>
        </w:rPr>
      </w:pPr>
    </w:p>
    <w:p w14:paraId="2573913E" w14:textId="77777777" w:rsidR="007B1309" w:rsidRDefault="007B1309" w:rsidP="001124B2">
      <w:pPr>
        <w:spacing w:after="0"/>
        <w:jc w:val="both"/>
        <w:rPr>
          <w:rFonts w:ascii="Times New Roman" w:hAnsi="Times New Roman" w:cs="Times New Roman"/>
          <w:b/>
          <w:sz w:val="24"/>
          <w:szCs w:val="24"/>
          <w:lang w:val="fr-FR"/>
        </w:rPr>
      </w:pPr>
    </w:p>
    <w:p w14:paraId="5BD2CF2F" w14:textId="77777777" w:rsidR="001124B2" w:rsidRPr="0050443D" w:rsidRDefault="001124B2" w:rsidP="001124B2">
      <w:pPr>
        <w:spacing w:after="0"/>
        <w:jc w:val="both"/>
        <w:rPr>
          <w:rFonts w:ascii="Times New Roman" w:hAnsi="Times New Roman" w:cs="Times New Roman"/>
          <w:sz w:val="24"/>
          <w:szCs w:val="24"/>
          <w:lang w:val="fr-FR"/>
        </w:rPr>
      </w:pPr>
      <w:r w:rsidRPr="00A20C5D">
        <w:rPr>
          <w:rFonts w:ascii="Times New Roman" w:hAnsi="Times New Roman" w:cs="Times New Roman"/>
          <w:b/>
          <w:sz w:val="24"/>
          <w:szCs w:val="24"/>
          <w:lang w:val="fr-FR"/>
        </w:rPr>
        <w:t>Art. 5</w:t>
      </w:r>
      <w:r w:rsidRPr="0050443D">
        <w:rPr>
          <w:rFonts w:ascii="Times New Roman" w:hAnsi="Times New Roman" w:cs="Times New Roman"/>
          <w:sz w:val="24"/>
          <w:szCs w:val="24"/>
          <w:lang w:val="fr-FR"/>
        </w:rPr>
        <w:t xml:space="preserve"> Se </w:t>
      </w:r>
      <w:proofErr w:type="spellStart"/>
      <w:r w:rsidRPr="0050443D">
        <w:rPr>
          <w:rFonts w:ascii="Times New Roman" w:hAnsi="Times New Roman" w:cs="Times New Roman"/>
          <w:sz w:val="24"/>
          <w:szCs w:val="24"/>
          <w:lang w:val="fr-FR"/>
        </w:rPr>
        <w:t>împuternicește</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Primarul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Municipiului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Călărași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să</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semneze</w:t>
      </w:r>
      <w:proofErr w:type="spellEnd"/>
      <w:r w:rsidRPr="0050443D">
        <w:rPr>
          <w:rFonts w:ascii="Times New Roman" w:hAnsi="Times New Roman" w:cs="Times New Roman"/>
          <w:sz w:val="24"/>
          <w:szCs w:val="24"/>
          <w:lang w:val="fr-FR"/>
        </w:rPr>
        <w:t xml:space="preserve"> la </w:t>
      </w:r>
      <w:proofErr w:type="spellStart"/>
      <w:r w:rsidRPr="0050443D">
        <w:rPr>
          <w:rFonts w:ascii="Times New Roman" w:hAnsi="Times New Roman" w:cs="Times New Roman"/>
          <w:sz w:val="24"/>
          <w:szCs w:val="24"/>
          <w:lang w:val="fr-FR"/>
        </w:rPr>
        <w:t>notarul</w:t>
      </w:r>
      <w:proofErr w:type="spellEnd"/>
      <w:r w:rsidRPr="0050443D">
        <w:rPr>
          <w:rFonts w:ascii="Times New Roman" w:hAnsi="Times New Roman" w:cs="Times New Roman"/>
          <w:sz w:val="24"/>
          <w:szCs w:val="24"/>
          <w:lang w:val="fr-FR"/>
        </w:rPr>
        <w:t xml:space="preserve"> public, </w:t>
      </w:r>
      <w:proofErr w:type="spellStart"/>
      <w:r w:rsidRPr="0050443D">
        <w:rPr>
          <w:rFonts w:ascii="Times New Roman" w:hAnsi="Times New Roman" w:cs="Times New Roman"/>
          <w:sz w:val="24"/>
          <w:szCs w:val="24"/>
          <w:lang w:val="fr-FR"/>
        </w:rPr>
        <w:t>actul</w:t>
      </w:r>
      <w:proofErr w:type="spellEnd"/>
      <w:r w:rsidRPr="0050443D">
        <w:rPr>
          <w:rFonts w:ascii="Times New Roman" w:hAnsi="Times New Roman" w:cs="Times New Roman"/>
          <w:sz w:val="24"/>
          <w:szCs w:val="24"/>
          <w:lang w:val="fr-FR"/>
        </w:rPr>
        <w:t xml:space="preserve"> de </w:t>
      </w:r>
      <w:proofErr w:type="spellStart"/>
      <w:r w:rsidRPr="0050443D">
        <w:rPr>
          <w:rFonts w:ascii="Times New Roman" w:hAnsi="Times New Roman" w:cs="Times New Roman"/>
          <w:sz w:val="24"/>
          <w:szCs w:val="24"/>
          <w:lang w:val="fr-FR"/>
        </w:rPr>
        <w:t>vânzare-cumpărare</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în</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formă</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autentică</w:t>
      </w:r>
      <w:proofErr w:type="spellEnd"/>
      <w:r w:rsidRPr="0050443D">
        <w:rPr>
          <w:rFonts w:ascii="Times New Roman" w:hAnsi="Times New Roman" w:cs="Times New Roman"/>
          <w:sz w:val="24"/>
          <w:szCs w:val="24"/>
          <w:lang w:val="fr-FR"/>
        </w:rPr>
        <w:t>.</w:t>
      </w:r>
    </w:p>
    <w:p w14:paraId="416330A4" w14:textId="77777777" w:rsidR="001124B2" w:rsidRPr="0050443D" w:rsidRDefault="001124B2" w:rsidP="001124B2">
      <w:pPr>
        <w:spacing w:after="0"/>
        <w:jc w:val="both"/>
        <w:rPr>
          <w:rFonts w:ascii="Times New Roman" w:hAnsi="Times New Roman" w:cs="Times New Roman"/>
          <w:sz w:val="24"/>
          <w:szCs w:val="24"/>
          <w:lang w:val="fr-FR"/>
        </w:rPr>
      </w:pPr>
      <w:r w:rsidRPr="00A20C5D">
        <w:rPr>
          <w:rFonts w:ascii="Times New Roman" w:hAnsi="Times New Roman" w:cs="Times New Roman"/>
          <w:b/>
          <w:sz w:val="24"/>
          <w:szCs w:val="24"/>
          <w:lang w:val="fr-FR"/>
        </w:rPr>
        <w:t>Art. 6</w:t>
      </w:r>
      <w:r w:rsidRPr="0050443D">
        <w:rPr>
          <w:rFonts w:ascii="Times New Roman" w:hAnsi="Times New Roman" w:cs="Times New Roman"/>
          <w:sz w:val="24"/>
          <w:szCs w:val="24"/>
          <w:lang w:val="fr-FR"/>
        </w:rPr>
        <w:t xml:space="preserve"> Cu </w:t>
      </w:r>
      <w:proofErr w:type="spellStart"/>
      <w:r w:rsidRPr="0050443D">
        <w:rPr>
          <w:rFonts w:ascii="Times New Roman" w:hAnsi="Times New Roman" w:cs="Times New Roman"/>
          <w:sz w:val="24"/>
          <w:szCs w:val="24"/>
          <w:lang w:val="fr-FR"/>
        </w:rPr>
        <w:t>ducerea</w:t>
      </w:r>
      <w:proofErr w:type="spellEnd"/>
      <w:r w:rsidRPr="0050443D">
        <w:rPr>
          <w:rFonts w:ascii="Times New Roman" w:hAnsi="Times New Roman" w:cs="Times New Roman"/>
          <w:sz w:val="24"/>
          <w:szCs w:val="24"/>
          <w:lang w:val="fr-FR"/>
        </w:rPr>
        <w:t xml:space="preserve"> la </w:t>
      </w:r>
      <w:proofErr w:type="spellStart"/>
      <w:r w:rsidRPr="0050443D">
        <w:rPr>
          <w:rFonts w:ascii="Times New Roman" w:hAnsi="Times New Roman" w:cs="Times New Roman"/>
          <w:sz w:val="24"/>
          <w:szCs w:val="24"/>
          <w:lang w:val="fr-FR"/>
        </w:rPr>
        <w:t>îndeplinire</w:t>
      </w:r>
      <w:proofErr w:type="spellEnd"/>
      <w:r w:rsidRPr="0050443D">
        <w:rPr>
          <w:rFonts w:ascii="Times New Roman" w:hAnsi="Times New Roman" w:cs="Times New Roman"/>
          <w:sz w:val="24"/>
          <w:szCs w:val="24"/>
          <w:lang w:val="fr-FR"/>
        </w:rPr>
        <w:t xml:space="preserve"> se </w:t>
      </w:r>
      <w:proofErr w:type="spellStart"/>
      <w:r w:rsidRPr="0050443D">
        <w:rPr>
          <w:rFonts w:ascii="Times New Roman" w:hAnsi="Times New Roman" w:cs="Times New Roman"/>
          <w:sz w:val="24"/>
          <w:szCs w:val="24"/>
          <w:lang w:val="fr-FR"/>
        </w:rPr>
        <w:t>însărcinează</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Primarul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municipiului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Cãlãraşi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prin</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Aparatul</w:t>
      </w:r>
      <w:proofErr w:type="spellEnd"/>
      <w:r w:rsidRPr="0050443D">
        <w:rPr>
          <w:rFonts w:ascii="Times New Roman" w:hAnsi="Times New Roman" w:cs="Times New Roman"/>
          <w:sz w:val="24"/>
          <w:szCs w:val="24"/>
          <w:lang w:val="fr-FR"/>
        </w:rPr>
        <w:t xml:space="preserve"> de </w:t>
      </w:r>
      <w:proofErr w:type="spellStart"/>
      <w:r w:rsidRPr="0050443D">
        <w:rPr>
          <w:rFonts w:ascii="Times New Roman" w:hAnsi="Times New Roman" w:cs="Times New Roman"/>
          <w:sz w:val="24"/>
          <w:szCs w:val="24"/>
          <w:lang w:val="fr-FR"/>
        </w:rPr>
        <w:t>specialitate</w:t>
      </w:r>
      <w:proofErr w:type="spellEnd"/>
      <w:r w:rsidRPr="0050443D">
        <w:rPr>
          <w:rFonts w:ascii="Times New Roman" w:hAnsi="Times New Roman" w:cs="Times New Roman"/>
          <w:sz w:val="24"/>
          <w:szCs w:val="24"/>
          <w:lang w:val="fr-FR"/>
        </w:rPr>
        <w:t xml:space="preserve"> - </w:t>
      </w:r>
      <w:proofErr w:type="spellStart"/>
      <w:r w:rsidRPr="0050443D">
        <w:rPr>
          <w:rFonts w:ascii="Times New Roman" w:hAnsi="Times New Roman" w:cs="Times New Roman"/>
          <w:sz w:val="24"/>
          <w:szCs w:val="24"/>
          <w:lang w:val="fr-FR"/>
        </w:rPr>
        <w:t>Direcţia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Economicã</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Direcţia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Tehnicã</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Direcția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Urbanism</w:t>
      </w:r>
      <w:proofErr w:type="spellEnd"/>
      <w:r w:rsidRPr="0050443D">
        <w:rPr>
          <w:rFonts w:ascii="Times New Roman" w:hAnsi="Times New Roman" w:cs="Times New Roman"/>
          <w:sz w:val="24"/>
          <w:szCs w:val="24"/>
          <w:lang w:val="fr-FR"/>
        </w:rPr>
        <w:t xml:space="preserve"> – </w:t>
      </w:r>
      <w:proofErr w:type="spellStart"/>
      <w:r w:rsidRPr="0050443D">
        <w:rPr>
          <w:rFonts w:ascii="Times New Roman" w:hAnsi="Times New Roman" w:cs="Times New Roman"/>
          <w:sz w:val="24"/>
          <w:szCs w:val="24"/>
          <w:lang w:val="fr-FR"/>
        </w:rPr>
        <w:t>Serviciul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Urbanism</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și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Amenajarea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Teritoriului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Autorizări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și</w:t>
      </w:r>
      <w:proofErr w:type="spellEnd"/>
      <w:r w:rsidRPr="0050443D">
        <w:rPr>
          <w:rFonts w:ascii="Times New Roman" w:hAnsi="Times New Roman" w:cs="Times New Roman"/>
          <w:sz w:val="24"/>
          <w:szCs w:val="24"/>
          <w:lang w:val="fr-FR"/>
        </w:rPr>
        <w:t xml:space="preserve"> Control,  </w:t>
      </w:r>
      <w:proofErr w:type="spellStart"/>
      <w:r w:rsidRPr="0050443D">
        <w:rPr>
          <w:rFonts w:ascii="Times New Roman" w:hAnsi="Times New Roman" w:cs="Times New Roman"/>
          <w:sz w:val="24"/>
          <w:szCs w:val="24"/>
          <w:lang w:val="fr-FR"/>
        </w:rPr>
        <w:t>Serviciul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Administrarea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Patrimoniului</w:t>
      </w:r>
      <w:proofErr w:type="spellEnd"/>
      <w:r w:rsidRPr="0050443D">
        <w:rPr>
          <w:rFonts w:ascii="Times New Roman" w:hAnsi="Times New Roman" w:cs="Times New Roman"/>
          <w:sz w:val="24"/>
          <w:szCs w:val="24"/>
          <w:lang w:val="fr-FR"/>
        </w:rPr>
        <w:t xml:space="preserve"> Public </w:t>
      </w:r>
      <w:proofErr w:type="spellStart"/>
      <w:r w:rsidRPr="0050443D">
        <w:rPr>
          <w:rFonts w:ascii="Times New Roman" w:hAnsi="Times New Roman" w:cs="Times New Roman"/>
          <w:sz w:val="24"/>
          <w:szCs w:val="24"/>
          <w:lang w:val="fr-FR"/>
        </w:rPr>
        <w:t>și</w:t>
      </w:r>
      <w:proofErr w:type="spellEnd"/>
      <w:r w:rsidRPr="0050443D">
        <w:rPr>
          <w:rFonts w:ascii="Times New Roman" w:hAnsi="Times New Roman" w:cs="Times New Roman"/>
          <w:sz w:val="24"/>
          <w:szCs w:val="24"/>
          <w:lang w:val="fr-FR"/>
        </w:rPr>
        <w:t xml:space="preserve"> Privat </w:t>
      </w:r>
      <w:proofErr w:type="spellStart"/>
      <w:r w:rsidRPr="0050443D">
        <w:rPr>
          <w:rFonts w:ascii="Times New Roman" w:hAnsi="Times New Roman" w:cs="Times New Roman"/>
          <w:sz w:val="24"/>
          <w:szCs w:val="24"/>
          <w:lang w:val="fr-FR"/>
        </w:rPr>
        <w:t>și</w:t>
      </w:r>
      <w:proofErr w:type="spellEnd"/>
      <w:r w:rsidRPr="0050443D">
        <w:rPr>
          <w:rFonts w:ascii="Times New Roman" w:hAnsi="Times New Roman" w:cs="Times New Roman"/>
          <w:sz w:val="24"/>
          <w:szCs w:val="24"/>
          <w:lang w:val="fr-FR"/>
        </w:rPr>
        <w:t xml:space="preserve"> Diaspora, </w:t>
      </w:r>
      <w:proofErr w:type="spellStart"/>
      <w:r w:rsidRPr="0050443D">
        <w:rPr>
          <w:rFonts w:ascii="Times New Roman" w:hAnsi="Times New Roman" w:cs="Times New Roman"/>
          <w:sz w:val="24"/>
          <w:szCs w:val="24"/>
          <w:lang w:val="fr-FR"/>
        </w:rPr>
        <w:t>Serviciul</w:t>
      </w:r>
      <w:proofErr w:type="spellEnd"/>
      <w:r w:rsidRPr="0050443D">
        <w:rPr>
          <w:rFonts w:ascii="Times New Roman" w:hAnsi="Times New Roman" w:cs="Times New Roman"/>
          <w:sz w:val="24"/>
          <w:szCs w:val="24"/>
          <w:lang w:val="fr-FR"/>
        </w:rPr>
        <w:t xml:space="preserve"> Fond </w:t>
      </w:r>
      <w:proofErr w:type="spellStart"/>
      <w:r w:rsidRPr="0050443D">
        <w:rPr>
          <w:rFonts w:ascii="Times New Roman" w:hAnsi="Times New Roman" w:cs="Times New Roman"/>
          <w:sz w:val="24"/>
          <w:szCs w:val="24"/>
          <w:lang w:val="fr-FR"/>
        </w:rPr>
        <w:t>Funciar</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Registrul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Agricol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Cadastru</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Relații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Publice</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și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Minorități</w:t>
      </w:r>
      <w:proofErr w:type="spellEnd"/>
      <w:r w:rsidRPr="0050443D">
        <w:rPr>
          <w:rFonts w:ascii="Times New Roman" w:hAnsi="Times New Roman" w:cs="Times New Roman"/>
          <w:sz w:val="24"/>
          <w:szCs w:val="24"/>
          <w:lang w:val="fr-FR"/>
        </w:rPr>
        <w:t xml:space="preserve">.  </w:t>
      </w:r>
    </w:p>
    <w:p w14:paraId="693170AC" w14:textId="77777777" w:rsidR="006E0088" w:rsidRPr="00CA5543" w:rsidRDefault="006E0088" w:rsidP="006E0088">
      <w:pPr>
        <w:spacing w:after="0"/>
        <w:jc w:val="both"/>
        <w:rPr>
          <w:rFonts w:ascii="Times New Roman" w:eastAsia="Times New Roman" w:hAnsi="Times New Roman" w:cs="Times New Roman"/>
          <w:b/>
          <w:color w:val="000000"/>
          <w:sz w:val="24"/>
          <w:szCs w:val="24"/>
          <w:lang w:val="fr-FR" w:eastAsia="ro-RO"/>
        </w:rPr>
      </w:pPr>
      <w:proofErr w:type="spellStart"/>
      <w:r w:rsidRPr="006E0088">
        <w:rPr>
          <w:rFonts w:ascii="Times New Roman" w:hAnsi="Times New Roman" w:cs="Times New Roman"/>
          <w:sz w:val="24"/>
          <w:szCs w:val="24"/>
          <w:lang w:val="fr-FR"/>
        </w:rPr>
        <w:t>Secretarul</w:t>
      </w:r>
      <w:proofErr w:type="spellEnd"/>
      <w:r w:rsidRPr="006E0088">
        <w:rPr>
          <w:rFonts w:ascii="Times New Roman" w:hAnsi="Times New Roman" w:cs="Times New Roman"/>
          <w:sz w:val="24"/>
          <w:szCs w:val="24"/>
          <w:lang w:val="fr-FR"/>
        </w:rPr>
        <w:t xml:space="preserve"> </w:t>
      </w:r>
      <w:proofErr w:type="spellStart"/>
      <w:r w:rsidRPr="006E0088">
        <w:rPr>
          <w:rFonts w:ascii="Times New Roman" w:hAnsi="Times New Roman" w:cs="Times New Roman"/>
          <w:sz w:val="24"/>
          <w:szCs w:val="24"/>
          <w:lang w:val="fr-FR"/>
        </w:rPr>
        <w:t>general</w:t>
      </w:r>
      <w:proofErr w:type="spellEnd"/>
      <w:r w:rsidRPr="006E0088">
        <w:rPr>
          <w:rFonts w:ascii="Times New Roman" w:hAnsi="Times New Roman" w:cs="Times New Roman"/>
          <w:sz w:val="24"/>
          <w:szCs w:val="24"/>
          <w:lang w:val="fr-FR"/>
        </w:rPr>
        <w:t xml:space="preserve"> al </w:t>
      </w:r>
      <w:proofErr w:type="spellStart"/>
      <w:r w:rsidRPr="006E0088">
        <w:rPr>
          <w:rFonts w:ascii="Times New Roman" w:hAnsi="Times New Roman" w:cs="Times New Roman"/>
          <w:sz w:val="24"/>
          <w:szCs w:val="24"/>
          <w:lang w:val="fr-FR"/>
        </w:rPr>
        <w:t>municipiului</w:t>
      </w:r>
      <w:proofErr w:type="spellEnd"/>
      <w:r w:rsidRPr="006E0088">
        <w:rPr>
          <w:rFonts w:ascii="Times New Roman" w:hAnsi="Times New Roman" w:cs="Times New Roman"/>
          <w:sz w:val="24"/>
          <w:szCs w:val="24"/>
          <w:lang w:val="fr-FR"/>
        </w:rPr>
        <w:t xml:space="preserve"> Călăraşi va asigura comunicarea prezentei celor interesați.    </w:t>
      </w:r>
      <w:r w:rsidR="006B7099" w:rsidRPr="00CA5543">
        <w:rPr>
          <w:rFonts w:ascii="Times New Roman" w:eastAsia="Times New Roman" w:hAnsi="Times New Roman" w:cs="Times New Roman"/>
          <w:b/>
          <w:color w:val="000000"/>
          <w:sz w:val="24"/>
          <w:szCs w:val="24"/>
          <w:lang w:val="fr-FR" w:eastAsia="ro-RO"/>
        </w:rPr>
        <w:t xml:space="preserve">                                                            </w:t>
      </w:r>
      <w:r w:rsidR="00E03029" w:rsidRPr="00CA5543">
        <w:rPr>
          <w:rFonts w:ascii="Times New Roman" w:eastAsia="Times New Roman" w:hAnsi="Times New Roman" w:cs="Times New Roman"/>
          <w:b/>
          <w:color w:val="000000"/>
          <w:sz w:val="24"/>
          <w:szCs w:val="24"/>
          <w:lang w:val="fr-FR" w:eastAsia="ro-RO"/>
        </w:rPr>
        <w:t xml:space="preserve">        </w:t>
      </w:r>
      <w:r w:rsidR="006B7099" w:rsidRPr="00CA5543">
        <w:rPr>
          <w:rFonts w:ascii="Times New Roman" w:eastAsia="Times New Roman" w:hAnsi="Times New Roman" w:cs="Times New Roman"/>
          <w:b/>
          <w:color w:val="000000"/>
          <w:sz w:val="24"/>
          <w:szCs w:val="24"/>
          <w:lang w:val="fr-FR" w:eastAsia="ro-RO"/>
        </w:rPr>
        <w:t xml:space="preserve">  </w:t>
      </w:r>
      <w:r w:rsidR="00A81C80" w:rsidRPr="00CA5543">
        <w:rPr>
          <w:rFonts w:ascii="Times New Roman" w:eastAsia="Times New Roman" w:hAnsi="Times New Roman" w:cs="Times New Roman"/>
          <w:b/>
          <w:color w:val="000000"/>
          <w:sz w:val="24"/>
          <w:szCs w:val="24"/>
          <w:lang w:val="fr-FR" w:eastAsia="ro-RO"/>
        </w:rPr>
        <w:t xml:space="preserve">    </w:t>
      </w:r>
    </w:p>
    <w:p w14:paraId="28BC6BD3" w14:textId="77777777" w:rsidR="006E0088" w:rsidRDefault="006E0088" w:rsidP="006E0088">
      <w:pPr>
        <w:spacing w:after="0"/>
        <w:jc w:val="both"/>
        <w:rPr>
          <w:rFonts w:ascii="Times New Roman" w:eastAsia="Times New Roman" w:hAnsi="Times New Roman" w:cs="Times New Roman"/>
          <w:b/>
          <w:color w:val="000000"/>
          <w:sz w:val="24"/>
          <w:szCs w:val="24"/>
          <w:lang w:val="fr-FR" w:eastAsia="ro-RO"/>
        </w:rPr>
      </w:pPr>
    </w:p>
    <w:p w14:paraId="1E4DD17C" w14:textId="77777777" w:rsidR="003169E4" w:rsidRPr="00CA5543" w:rsidRDefault="003169E4" w:rsidP="006E0088">
      <w:pPr>
        <w:spacing w:after="0"/>
        <w:jc w:val="both"/>
        <w:rPr>
          <w:rFonts w:ascii="Times New Roman" w:eastAsia="Times New Roman" w:hAnsi="Times New Roman" w:cs="Times New Roman"/>
          <w:b/>
          <w:color w:val="000000"/>
          <w:sz w:val="24"/>
          <w:szCs w:val="24"/>
          <w:lang w:val="fr-FR" w:eastAsia="ro-RO"/>
        </w:rPr>
      </w:pPr>
    </w:p>
    <w:p w14:paraId="5F81425C" w14:textId="2246F0F2" w:rsidR="00473425" w:rsidRPr="00CA5543" w:rsidRDefault="006E0088" w:rsidP="006E0088">
      <w:pPr>
        <w:spacing w:after="0"/>
        <w:jc w:val="both"/>
        <w:rPr>
          <w:rFonts w:ascii="Times New Roman" w:eastAsia="Times New Roman" w:hAnsi="Times New Roman" w:cs="Times New Roman"/>
          <w:color w:val="000000"/>
          <w:sz w:val="24"/>
          <w:szCs w:val="24"/>
          <w:lang w:val="fr-FR" w:eastAsia="ro-RO"/>
        </w:rPr>
      </w:pPr>
      <w:r w:rsidRPr="00CA5543">
        <w:rPr>
          <w:rFonts w:ascii="Times New Roman" w:eastAsia="Times New Roman" w:hAnsi="Times New Roman" w:cs="Times New Roman"/>
          <w:b/>
          <w:color w:val="000000"/>
          <w:sz w:val="24"/>
          <w:szCs w:val="24"/>
          <w:lang w:val="fr-FR" w:eastAsia="ro-RO"/>
        </w:rPr>
        <w:t xml:space="preserve">                                                                          </w:t>
      </w:r>
      <w:r w:rsidR="006B7099" w:rsidRPr="00CA5543">
        <w:rPr>
          <w:rFonts w:ascii="Times New Roman" w:eastAsia="Times New Roman" w:hAnsi="Times New Roman" w:cs="Times New Roman"/>
          <w:color w:val="000000"/>
          <w:sz w:val="24"/>
          <w:szCs w:val="24"/>
          <w:lang w:val="fr-FR" w:eastAsia="ro-RO"/>
        </w:rPr>
        <w:t>INIŢ</w:t>
      </w:r>
      <w:r w:rsidR="00473425" w:rsidRPr="00CA5543">
        <w:rPr>
          <w:rFonts w:ascii="Times New Roman" w:eastAsia="Times New Roman" w:hAnsi="Times New Roman" w:cs="Times New Roman"/>
          <w:color w:val="000000"/>
          <w:sz w:val="24"/>
          <w:szCs w:val="24"/>
          <w:lang w:val="fr-FR" w:eastAsia="ro-RO"/>
        </w:rPr>
        <w:t>IATOR</w:t>
      </w:r>
      <w:r w:rsidR="00EC05E0">
        <w:rPr>
          <w:rFonts w:ascii="Times New Roman" w:eastAsia="Times New Roman" w:hAnsi="Times New Roman" w:cs="Times New Roman"/>
          <w:color w:val="000000"/>
          <w:sz w:val="24"/>
          <w:szCs w:val="24"/>
          <w:lang w:val="fr-FR" w:eastAsia="ro-RO"/>
        </w:rPr>
        <w:t>,</w:t>
      </w:r>
    </w:p>
    <w:p w14:paraId="7CDBB2E9" w14:textId="77777777" w:rsidR="00473425" w:rsidRPr="00CA5543" w:rsidRDefault="00473425" w:rsidP="005D77CE">
      <w:pPr>
        <w:spacing w:after="0"/>
        <w:ind w:left="360"/>
        <w:jc w:val="center"/>
        <w:rPr>
          <w:rFonts w:ascii="Times New Roman" w:eastAsia="Times New Roman" w:hAnsi="Times New Roman" w:cs="Times New Roman"/>
          <w:color w:val="000000"/>
          <w:sz w:val="24"/>
          <w:szCs w:val="24"/>
          <w:lang w:val="fr-FR" w:eastAsia="ro-RO"/>
        </w:rPr>
      </w:pPr>
      <w:r w:rsidRPr="00CA5543">
        <w:rPr>
          <w:rFonts w:ascii="Times New Roman" w:eastAsia="Times New Roman" w:hAnsi="Times New Roman" w:cs="Times New Roman"/>
          <w:color w:val="000000"/>
          <w:sz w:val="24"/>
          <w:szCs w:val="24"/>
          <w:lang w:val="fr-FR" w:eastAsia="ro-RO"/>
        </w:rPr>
        <w:t xml:space="preserve">PRIMAR </w:t>
      </w:r>
    </w:p>
    <w:p w14:paraId="136B9FA4" w14:textId="14C90B28" w:rsidR="00473425" w:rsidRDefault="00E03029" w:rsidP="005D77CE">
      <w:pPr>
        <w:spacing w:after="0"/>
        <w:ind w:left="360"/>
        <w:jc w:val="center"/>
        <w:rPr>
          <w:rFonts w:ascii="Times New Roman" w:eastAsia="Times New Roman" w:hAnsi="Times New Roman" w:cs="Times New Roman"/>
          <w:color w:val="000000"/>
          <w:sz w:val="24"/>
          <w:szCs w:val="24"/>
          <w:lang w:val="fr-FR" w:eastAsia="ro-RO"/>
        </w:rPr>
      </w:pPr>
      <w:r w:rsidRPr="00CA5543">
        <w:rPr>
          <w:rFonts w:ascii="Times New Roman" w:eastAsia="Times New Roman" w:hAnsi="Times New Roman" w:cs="Times New Roman"/>
          <w:color w:val="000000"/>
          <w:sz w:val="24"/>
          <w:szCs w:val="24"/>
          <w:lang w:val="fr-FR" w:eastAsia="ro-RO"/>
        </w:rPr>
        <w:t xml:space="preserve">DULCE MARIUS </w:t>
      </w:r>
      <w:r w:rsidR="009134F3">
        <w:rPr>
          <w:rFonts w:ascii="Times New Roman" w:eastAsia="Times New Roman" w:hAnsi="Times New Roman" w:cs="Times New Roman"/>
          <w:color w:val="000000"/>
          <w:sz w:val="24"/>
          <w:szCs w:val="24"/>
          <w:lang w:val="fr-FR" w:eastAsia="ro-RO"/>
        </w:rPr>
        <w:t xml:space="preserve">- </w:t>
      </w:r>
      <w:r w:rsidRPr="00CA5543">
        <w:rPr>
          <w:rFonts w:ascii="Times New Roman" w:eastAsia="Times New Roman" w:hAnsi="Times New Roman" w:cs="Times New Roman"/>
          <w:color w:val="000000"/>
          <w:sz w:val="24"/>
          <w:szCs w:val="24"/>
          <w:lang w:val="fr-FR" w:eastAsia="ro-RO"/>
        </w:rPr>
        <w:t xml:space="preserve">GRIGORE </w:t>
      </w:r>
    </w:p>
    <w:p w14:paraId="2A6A32C0" w14:textId="77777777" w:rsidR="003169E4" w:rsidRDefault="003169E4" w:rsidP="005D77CE">
      <w:pPr>
        <w:spacing w:after="0"/>
        <w:ind w:left="360"/>
        <w:jc w:val="center"/>
        <w:rPr>
          <w:rFonts w:ascii="Times New Roman" w:eastAsia="Times New Roman" w:hAnsi="Times New Roman" w:cs="Times New Roman"/>
          <w:color w:val="000000"/>
          <w:sz w:val="24"/>
          <w:szCs w:val="24"/>
          <w:lang w:val="fr-FR" w:eastAsia="ro-RO"/>
        </w:rPr>
      </w:pPr>
    </w:p>
    <w:p w14:paraId="4729CC23" w14:textId="77777777" w:rsidR="003169E4" w:rsidRPr="00CA5543" w:rsidRDefault="003169E4" w:rsidP="005D77CE">
      <w:pPr>
        <w:spacing w:after="0"/>
        <w:ind w:left="360"/>
        <w:jc w:val="center"/>
        <w:rPr>
          <w:rFonts w:ascii="Times New Roman" w:eastAsia="Times New Roman" w:hAnsi="Times New Roman" w:cs="Times New Roman"/>
          <w:color w:val="000000"/>
          <w:sz w:val="24"/>
          <w:szCs w:val="24"/>
          <w:lang w:val="fr-FR" w:eastAsia="ro-RO"/>
        </w:rPr>
      </w:pPr>
    </w:p>
    <w:p w14:paraId="22D807F5" w14:textId="77777777" w:rsidR="00473425" w:rsidRPr="00E03029" w:rsidRDefault="009D26C7" w:rsidP="005D77CE">
      <w:pPr>
        <w:spacing w:after="0"/>
        <w:jc w:val="both"/>
        <w:rPr>
          <w:rFonts w:ascii="Times New Roman" w:eastAsia="Times New Roman" w:hAnsi="Times New Roman" w:cs="Times New Roman"/>
          <w:color w:val="000000"/>
          <w:sz w:val="24"/>
          <w:szCs w:val="24"/>
          <w:lang w:val="fr-FR" w:eastAsia="ro-RO"/>
        </w:rPr>
      </w:pPr>
      <w:r w:rsidRPr="00CA5543">
        <w:rPr>
          <w:rFonts w:ascii="Times New Roman" w:eastAsia="Times New Roman" w:hAnsi="Times New Roman" w:cs="Times New Roman"/>
          <w:color w:val="000000"/>
          <w:sz w:val="24"/>
          <w:szCs w:val="24"/>
          <w:lang w:val="fr-FR" w:eastAsia="ro-RO"/>
        </w:rPr>
        <w:t xml:space="preserve">     </w:t>
      </w:r>
      <w:r w:rsidR="00A81C80" w:rsidRPr="00CA5543">
        <w:rPr>
          <w:rFonts w:ascii="Times New Roman" w:eastAsia="Times New Roman" w:hAnsi="Times New Roman" w:cs="Times New Roman"/>
          <w:color w:val="000000"/>
          <w:sz w:val="24"/>
          <w:szCs w:val="24"/>
          <w:lang w:val="fr-FR" w:eastAsia="ro-RO"/>
        </w:rPr>
        <w:t xml:space="preserve">  </w:t>
      </w:r>
      <w:r w:rsidR="000D5FAC" w:rsidRPr="00CA5543">
        <w:rPr>
          <w:rFonts w:ascii="Times New Roman" w:eastAsia="Times New Roman" w:hAnsi="Times New Roman" w:cs="Times New Roman"/>
          <w:color w:val="000000"/>
          <w:sz w:val="24"/>
          <w:szCs w:val="24"/>
          <w:lang w:val="fr-FR" w:eastAsia="ro-RO"/>
        </w:rPr>
        <w:t>Nr</w:t>
      </w:r>
      <w:r w:rsidR="00473425" w:rsidRPr="00CA5543">
        <w:rPr>
          <w:rFonts w:ascii="Times New Roman" w:eastAsia="Times New Roman" w:hAnsi="Times New Roman" w:cs="Times New Roman"/>
          <w:color w:val="000000"/>
          <w:sz w:val="24"/>
          <w:szCs w:val="24"/>
          <w:lang w:val="fr-FR" w:eastAsia="ro-RO"/>
        </w:rPr>
        <w:t xml:space="preserve">. </w:t>
      </w:r>
      <w:r w:rsidR="00473425" w:rsidRPr="00CA5543">
        <w:rPr>
          <w:rFonts w:ascii="Times New Roman" w:eastAsia="Times New Roman" w:hAnsi="Times New Roman" w:cs="Times New Roman"/>
          <w:color w:val="000000"/>
          <w:sz w:val="24"/>
          <w:szCs w:val="24"/>
          <w:lang w:val="fr-FR" w:eastAsia="ro-RO"/>
        </w:rPr>
        <w:tab/>
      </w:r>
      <w:r w:rsidR="00473425" w:rsidRPr="00CA5543">
        <w:rPr>
          <w:rFonts w:ascii="Times New Roman" w:eastAsia="Times New Roman" w:hAnsi="Times New Roman" w:cs="Times New Roman"/>
          <w:color w:val="000000"/>
          <w:sz w:val="24"/>
          <w:szCs w:val="24"/>
          <w:lang w:val="fr-FR" w:eastAsia="ro-RO"/>
        </w:rPr>
        <w:tab/>
      </w:r>
      <w:r w:rsidR="00473425" w:rsidRPr="00CA5543">
        <w:rPr>
          <w:rFonts w:ascii="Times New Roman" w:eastAsia="Times New Roman" w:hAnsi="Times New Roman" w:cs="Times New Roman"/>
          <w:color w:val="000000"/>
          <w:sz w:val="24"/>
          <w:szCs w:val="24"/>
          <w:lang w:val="fr-FR" w:eastAsia="ro-RO"/>
        </w:rPr>
        <w:tab/>
      </w:r>
      <w:r w:rsidR="00473425" w:rsidRPr="00CA5543">
        <w:rPr>
          <w:rFonts w:ascii="Times New Roman" w:eastAsia="Times New Roman" w:hAnsi="Times New Roman" w:cs="Times New Roman"/>
          <w:color w:val="000000"/>
          <w:sz w:val="24"/>
          <w:szCs w:val="24"/>
          <w:lang w:val="fr-FR" w:eastAsia="ro-RO"/>
        </w:rPr>
        <w:tab/>
      </w:r>
      <w:r w:rsidR="00473425" w:rsidRPr="00CA5543">
        <w:rPr>
          <w:rFonts w:ascii="Times New Roman" w:eastAsia="Times New Roman" w:hAnsi="Times New Roman" w:cs="Times New Roman"/>
          <w:color w:val="000000"/>
          <w:sz w:val="24"/>
          <w:szCs w:val="24"/>
          <w:lang w:val="fr-FR" w:eastAsia="ro-RO"/>
        </w:rPr>
        <w:tab/>
      </w:r>
      <w:r w:rsidR="00473425" w:rsidRPr="00CA5543">
        <w:rPr>
          <w:rFonts w:ascii="Times New Roman" w:eastAsia="Times New Roman" w:hAnsi="Times New Roman" w:cs="Times New Roman"/>
          <w:color w:val="000000"/>
          <w:sz w:val="24"/>
          <w:szCs w:val="24"/>
          <w:lang w:val="fr-FR" w:eastAsia="ro-RO"/>
        </w:rPr>
        <w:tab/>
        <w:t xml:space="preserve">                        </w:t>
      </w:r>
      <w:r w:rsidR="00242F10" w:rsidRPr="00CA5543">
        <w:rPr>
          <w:rFonts w:ascii="Times New Roman" w:eastAsia="Times New Roman" w:hAnsi="Times New Roman" w:cs="Times New Roman"/>
          <w:color w:val="000000"/>
          <w:sz w:val="24"/>
          <w:szCs w:val="24"/>
          <w:lang w:val="fr-FR" w:eastAsia="ro-RO"/>
        </w:rPr>
        <w:t xml:space="preserve">     </w:t>
      </w:r>
      <w:r w:rsidR="00473425" w:rsidRPr="00CA5543">
        <w:rPr>
          <w:rFonts w:ascii="Times New Roman" w:eastAsia="Times New Roman" w:hAnsi="Times New Roman" w:cs="Times New Roman"/>
          <w:color w:val="000000"/>
          <w:sz w:val="24"/>
          <w:szCs w:val="24"/>
          <w:lang w:val="fr-FR" w:eastAsia="ro-RO"/>
        </w:rPr>
        <w:t xml:space="preserve"> </w:t>
      </w:r>
      <w:r w:rsidR="00C5780D" w:rsidRPr="00CA5543">
        <w:rPr>
          <w:rFonts w:ascii="Times New Roman" w:eastAsia="Times New Roman" w:hAnsi="Times New Roman" w:cs="Times New Roman"/>
          <w:color w:val="000000"/>
          <w:sz w:val="24"/>
          <w:szCs w:val="24"/>
          <w:lang w:val="fr-FR" w:eastAsia="ro-RO"/>
        </w:rPr>
        <w:t xml:space="preserve">           </w:t>
      </w:r>
      <w:r w:rsidR="008F76E7" w:rsidRPr="00CA5543">
        <w:rPr>
          <w:rFonts w:ascii="Times New Roman" w:eastAsia="Times New Roman" w:hAnsi="Times New Roman" w:cs="Times New Roman"/>
          <w:color w:val="000000"/>
          <w:sz w:val="24"/>
          <w:szCs w:val="24"/>
          <w:lang w:val="fr-FR" w:eastAsia="ro-RO"/>
        </w:rPr>
        <w:t>Av</w:t>
      </w:r>
      <w:r w:rsidR="00473425" w:rsidRPr="00E03029">
        <w:rPr>
          <w:rFonts w:ascii="Times New Roman" w:eastAsia="Times New Roman" w:hAnsi="Times New Roman" w:cs="Times New Roman"/>
          <w:color w:val="000000"/>
          <w:sz w:val="24"/>
          <w:szCs w:val="24"/>
          <w:lang w:val="fr-FR" w:eastAsia="ro-RO"/>
        </w:rPr>
        <w:t xml:space="preserve">izat , </w:t>
      </w:r>
    </w:p>
    <w:p w14:paraId="54B61061" w14:textId="77777777" w:rsidR="00473425" w:rsidRPr="00E03029" w:rsidRDefault="00242F10" w:rsidP="005D77CE">
      <w:pPr>
        <w:spacing w:after="0"/>
        <w:ind w:left="360"/>
        <w:jc w:val="both"/>
        <w:rPr>
          <w:rFonts w:ascii="Times New Roman" w:eastAsia="Times New Roman" w:hAnsi="Times New Roman" w:cs="Times New Roman"/>
          <w:color w:val="000000"/>
          <w:sz w:val="24"/>
          <w:szCs w:val="24"/>
          <w:lang w:val="fr-FR" w:eastAsia="ro-RO"/>
        </w:rPr>
      </w:pPr>
      <w:r w:rsidRPr="00E03029">
        <w:rPr>
          <w:rFonts w:ascii="Times New Roman" w:eastAsia="Times New Roman" w:hAnsi="Times New Roman" w:cs="Times New Roman"/>
          <w:color w:val="000000"/>
          <w:sz w:val="24"/>
          <w:szCs w:val="24"/>
          <w:lang w:val="fr-FR" w:eastAsia="ro-RO"/>
        </w:rPr>
        <w:t>Adoptat</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 xml:space="preserve"> la C</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l</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raş</w:t>
      </w:r>
      <w:r w:rsidR="00473425" w:rsidRPr="00E03029">
        <w:rPr>
          <w:rFonts w:ascii="Times New Roman" w:eastAsia="Times New Roman" w:hAnsi="Times New Roman" w:cs="Times New Roman"/>
          <w:color w:val="000000"/>
          <w:sz w:val="24"/>
          <w:szCs w:val="24"/>
          <w:lang w:val="fr-FR" w:eastAsia="ro-RO"/>
        </w:rPr>
        <w:t>i</w:t>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t xml:space="preserve">          Secretarul </w:t>
      </w:r>
      <w:r w:rsidR="002913AB">
        <w:rPr>
          <w:rFonts w:ascii="Times New Roman" w:eastAsia="Times New Roman" w:hAnsi="Times New Roman" w:cs="Times New Roman"/>
          <w:color w:val="000000"/>
          <w:sz w:val="24"/>
          <w:szCs w:val="24"/>
          <w:lang w:val="fr-FR" w:eastAsia="ro-RO"/>
        </w:rPr>
        <w:t xml:space="preserve">general al </w:t>
      </w:r>
      <w:r w:rsidR="00473425" w:rsidRPr="00E03029">
        <w:rPr>
          <w:rFonts w:ascii="Times New Roman" w:eastAsia="Times New Roman" w:hAnsi="Times New Roman" w:cs="Times New Roman"/>
          <w:color w:val="000000"/>
          <w:sz w:val="24"/>
          <w:szCs w:val="24"/>
          <w:lang w:val="fr-FR" w:eastAsia="ro-RO"/>
        </w:rPr>
        <w:t>municipiului</w:t>
      </w:r>
    </w:p>
    <w:p w14:paraId="679F32ED" w14:textId="77777777" w:rsidR="00473425" w:rsidRPr="00E03029" w:rsidRDefault="00242F10" w:rsidP="005D77CE">
      <w:pPr>
        <w:spacing w:after="0"/>
        <w:ind w:left="360"/>
        <w:jc w:val="both"/>
        <w:rPr>
          <w:rFonts w:ascii="Times New Roman" w:eastAsia="Times New Roman" w:hAnsi="Times New Roman" w:cs="Times New Roman"/>
          <w:color w:val="000000"/>
          <w:sz w:val="24"/>
          <w:szCs w:val="24"/>
          <w:lang w:val="fr-FR" w:eastAsia="ro-RO"/>
        </w:rPr>
      </w:pPr>
      <w:r w:rsidRPr="00E03029">
        <w:rPr>
          <w:rFonts w:ascii="Times New Roman" w:eastAsia="Times New Roman" w:hAnsi="Times New Roman" w:cs="Times New Roman"/>
          <w:color w:val="000000"/>
          <w:sz w:val="24"/>
          <w:szCs w:val="24"/>
          <w:lang w:val="fr-FR" w:eastAsia="ro-RO"/>
        </w:rPr>
        <w:t>Ast</w:t>
      </w:r>
      <w:r w:rsidR="00E03029" w:rsidRPr="00E03029">
        <w:rPr>
          <w:rFonts w:ascii="Times New Roman" w:eastAsia="Times New Roman" w:hAnsi="Times New Roman" w:cs="Times New Roman"/>
          <w:color w:val="000000"/>
          <w:sz w:val="24"/>
          <w:szCs w:val="24"/>
          <w:lang w:val="fr-FR" w:eastAsia="ro-RO"/>
        </w:rPr>
        <w:t>ă</w:t>
      </w:r>
      <w:r w:rsidR="00473425" w:rsidRPr="00E03029">
        <w:rPr>
          <w:rFonts w:ascii="Times New Roman" w:eastAsia="Times New Roman" w:hAnsi="Times New Roman" w:cs="Times New Roman"/>
          <w:color w:val="000000"/>
          <w:sz w:val="24"/>
          <w:szCs w:val="24"/>
          <w:lang w:val="fr-FR" w:eastAsia="ro-RO"/>
        </w:rPr>
        <w:t>zi ………………</w:t>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t xml:space="preserve">   </w:t>
      </w:r>
      <w:r w:rsidR="003900FA">
        <w:rPr>
          <w:rFonts w:ascii="Times New Roman" w:eastAsia="Times New Roman" w:hAnsi="Times New Roman" w:cs="Times New Roman"/>
          <w:color w:val="000000"/>
          <w:sz w:val="24"/>
          <w:szCs w:val="24"/>
          <w:lang w:val="fr-FR" w:eastAsia="ro-RO"/>
        </w:rPr>
        <w:t xml:space="preserve">      </w:t>
      </w:r>
      <w:r w:rsidRPr="00E03029">
        <w:rPr>
          <w:rFonts w:ascii="Times New Roman" w:eastAsia="Times New Roman" w:hAnsi="Times New Roman" w:cs="Times New Roman"/>
          <w:color w:val="000000"/>
          <w:sz w:val="24"/>
          <w:szCs w:val="24"/>
          <w:lang w:val="fr-FR" w:eastAsia="ro-RO"/>
        </w:rPr>
        <w:t>cs.jr. M</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rg</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rit Sâ</w:t>
      </w:r>
      <w:r w:rsidR="00473425" w:rsidRPr="00E03029">
        <w:rPr>
          <w:rFonts w:ascii="Times New Roman" w:eastAsia="Times New Roman" w:hAnsi="Times New Roman" w:cs="Times New Roman"/>
          <w:color w:val="000000"/>
          <w:sz w:val="24"/>
          <w:szCs w:val="24"/>
          <w:lang w:val="fr-FR" w:eastAsia="ro-RO"/>
        </w:rPr>
        <w:t>rbu</w:t>
      </w:r>
    </w:p>
    <w:p w14:paraId="61719832" w14:textId="77777777" w:rsidR="00473425" w:rsidRPr="00E03029" w:rsidRDefault="00473425" w:rsidP="005D77CE">
      <w:pPr>
        <w:spacing w:after="0"/>
        <w:ind w:left="360"/>
        <w:jc w:val="both"/>
        <w:rPr>
          <w:rFonts w:ascii="Times New Roman" w:eastAsia="Times New Roman" w:hAnsi="Times New Roman" w:cs="Times New Roman"/>
          <w:color w:val="000000"/>
          <w:sz w:val="24"/>
          <w:szCs w:val="24"/>
          <w:lang w:val="fr-FR" w:eastAsia="ro-RO"/>
        </w:rPr>
      </w:pPr>
    </w:p>
    <w:p w14:paraId="5DE897CB" w14:textId="77777777" w:rsidR="00EE0DA3" w:rsidRDefault="00EE0DA3" w:rsidP="005D77CE">
      <w:pPr>
        <w:spacing w:after="0"/>
        <w:rPr>
          <w:rFonts w:ascii="Times New Roman" w:hAnsi="Times New Roman" w:cs="Times New Roman"/>
          <w:bCs/>
          <w:sz w:val="24"/>
          <w:szCs w:val="24"/>
          <w:lang w:val="ro-RO"/>
        </w:rPr>
      </w:pPr>
    </w:p>
    <w:p w14:paraId="3F143A96" w14:textId="77777777" w:rsidR="008816B4" w:rsidRDefault="008816B4" w:rsidP="005D77CE">
      <w:pPr>
        <w:spacing w:after="0"/>
        <w:rPr>
          <w:rFonts w:ascii="Times New Roman" w:hAnsi="Times New Roman" w:cs="Times New Roman"/>
          <w:bCs/>
          <w:sz w:val="24"/>
          <w:szCs w:val="24"/>
          <w:lang w:val="ro-RO"/>
        </w:rPr>
      </w:pPr>
    </w:p>
    <w:p w14:paraId="06185F4B" w14:textId="77777777" w:rsidR="008816B4" w:rsidRDefault="008816B4" w:rsidP="005D77CE">
      <w:pPr>
        <w:spacing w:after="0"/>
        <w:rPr>
          <w:rFonts w:ascii="Times New Roman" w:hAnsi="Times New Roman" w:cs="Times New Roman"/>
          <w:bCs/>
          <w:sz w:val="24"/>
          <w:szCs w:val="24"/>
          <w:lang w:val="ro-RO"/>
        </w:rPr>
      </w:pPr>
    </w:p>
    <w:p w14:paraId="700C68B4" w14:textId="77777777" w:rsidR="008816B4" w:rsidRDefault="008816B4" w:rsidP="005D77CE">
      <w:pPr>
        <w:spacing w:after="0"/>
        <w:rPr>
          <w:rFonts w:ascii="Times New Roman" w:hAnsi="Times New Roman" w:cs="Times New Roman"/>
          <w:bCs/>
          <w:sz w:val="24"/>
          <w:szCs w:val="24"/>
          <w:lang w:val="ro-RO"/>
        </w:rPr>
      </w:pPr>
    </w:p>
    <w:p w14:paraId="2719C4E4" w14:textId="77777777" w:rsidR="008816B4" w:rsidRDefault="008816B4" w:rsidP="005D77CE">
      <w:pPr>
        <w:spacing w:after="0"/>
        <w:rPr>
          <w:rFonts w:ascii="Times New Roman" w:hAnsi="Times New Roman" w:cs="Times New Roman"/>
          <w:bCs/>
          <w:sz w:val="24"/>
          <w:szCs w:val="24"/>
          <w:lang w:val="ro-RO"/>
        </w:rPr>
      </w:pPr>
    </w:p>
    <w:p w14:paraId="22A33047" w14:textId="77777777" w:rsidR="008816B4" w:rsidRDefault="008816B4" w:rsidP="005D77CE">
      <w:pPr>
        <w:spacing w:after="0"/>
        <w:rPr>
          <w:rFonts w:ascii="Times New Roman" w:hAnsi="Times New Roman" w:cs="Times New Roman"/>
          <w:bCs/>
          <w:sz w:val="24"/>
          <w:szCs w:val="24"/>
          <w:lang w:val="ro-RO"/>
        </w:rPr>
      </w:pPr>
    </w:p>
    <w:p w14:paraId="697FD846" w14:textId="77777777" w:rsidR="008816B4" w:rsidRDefault="008816B4" w:rsidP="005D77CE">
      <w:pPr>
        <w:spacing w:after="0"/>
        <w:rPr>
          <w:rFonts w:ascii="Times New Roman" w:hAnsi="Times New Roman" w:cs="Times New Roman"/>
          <w:bCs/>
          <w:sz w:val="24"/>
          <w:szCs w:val="24"/>
          <w:lang w:val="ro-RO"/>
        </w:rPr>
      </w:pPr>
    </w:p>
    <w:p w14:paraId="6898F661" w14:textId="77777777" w:rsidR="008816B4" w:rsidRDefault="008816B4" w:rsidP="005D77CE">
      <w:pPr>
        <w:spacing w:after="0"/>
        <w:rPr>
          <w:rFonts w:ascii="Times New Roman" w:hAnsi="Times New Roman" w:cs="Times New Roman"/>
          <w:bCs/>
          <w:sz w:val="24"/>
          <w:szCs w:val="24"/>
          <w:lang w:val="ro-RO"/>
        </w:rPr>
      </w:pPr>
    </w:p>
    <w:p w14:paraId="4F30D83B" w14:textId="77777777" w:rsidR="008816B4" w:rsidRDefault="008816B4" w:rsidP="005D77CE">
      <w:pPr>
        <w:spacing w:after="0"/>
        <w:rPr>
          <w:rFonts w:ascii="Times New Roman" w:hAnsi="Times New Roman" w:cs="Times New Roman"/>
          <w:bCs/>
          <w:sz w:val="24"/>
          <w:szCs w:val="24"/>
          <w:lang w:val="ro-RO"/>
        </w:rPr>
      </w:pPr>
    </w:p>
    <w:p w14:paraId="1FE425FA" w14:textId="77777777" w:rsidR="008816B4" w:rsidRDefault="008816B4" w:rsidP="005D77CE">
      <w:pPr>
        <w:spacing w:after="0"/>
        <w:rPr>
          <w:rFonts w:ascii="Times New Roman" w:hAnsi="Times New Roman" w:cs="Times New Roman"/>
          <w:bCs/>
          <w:sz w:val="24"/>
          <w:szCs w:val="24"/>
          <w:lang w:val="ro-RO"/>
        </w:rPr>
      </w:pPr>
    </w:p>
    <w:p w14:paraId="0E91B9CC" w14:textId="77777777" w:rsidR="008816B4" w:rsidRDefault="008816B4" w:rsidP="005D77CE">
      <w:pPr>
        <w:spacing w:after="0"/>
        <w:rPr>
          <w:rFonts w:ascii="Times New Roman" w:hAnsi="Times New Roman" w:cs="Times New Roman"/>
          <w:bCs/>
          <w:sz w:val="24"/>
          <w:szCs w:val="24"/>
          <w:lang w:val="ro-RO"/>
        </w:rPr>
      </w:pPr>
    </w:p>
    <w:p w14:paraId="07916FA6" w14:textId="77777777" w:rsidR="008816B4" w:rsidRDefault="008816B4" w:rsidP="005D77CE">
      <w:pPr>
        <w:spacing w:after="0"/>
        <w:rPr>
          <w:rFonts w:ascii="Times New Roman" w:hAnsi="Times New Roman" w:cs="Times New Roman"/>
          <w:bCs/>
          <w:sz w:val="24"/>
          <w:szCs w:val="24"/>
          <w:lang w:val="ro-RO"/>
        </w:rPr>
      </w:pPr>
    </w:p>
    <w:p w14:paraId="7174F10B" w14:textId="77777777" w:rsidR="008816B4" w:rsidRDefault="008816B4" w:rsidP="005D77CE">
      <w:pPr>
        <w:spacing w:after="0"/>
        <w:rPr>
          <w:rFonts w:ascii="Times New Roman" w:hAnsi="Times New Roman" w:cs="Times New Roman"/>
          <w:bCs/>
          <w:sz w:val="24"/>
          <w:szCs w:val="24"/>
          <w:lang w:val="ro-RO"/>
        </w:rPr>
      </w:pPr>
    </w:p>
    <w:p w14:paraId="2E50269D" w14:textId="77777777" w:rsidR="008816B4" w:rsidRDefault="008816B4" w:rsidP="005D77CE">
      <w:pPr>
        <w:spacing w:after="0"/>
        <w:rPr>
          <w:rFonts w:ascii="Times New Roman" w:hAnsi="Times New Roman" w:cs="Times New Roman"/>
          <w:bCs/>
          <w:sz w:val="24"/>
          <w:szCs w:val="24"/>
          <w:lang w:val="ro-RO"/>
        </w:rPr>
      </w:pPr>
    </w:p>
    <w:p w14:paraId="53E61300" w14:textId="77777777" w:rsidR="008816B4" w:rsidRDefault="008816B4" w:rsidP="005D77CE">
      <w:pPr>
        <w:spacing w:after="0"/>
        <w:rPr>
          <w:rFonts w:ascii="Times New Roman" w:hAnsi="Times New Roman" w:cs="Times New Roman"/>
          <w:bCs/>
          <w:sz w:val="24"/>
          <w:szCs w:val="24"/>
          <w:lang w:val="ro-RO"/>
        </w:rPr>
      </w:pPr>
    </w:p>
    <w:p w14:paraId="3C73C928" w14:textId="77777777" w:rsidR="008816B4" w:rsidRDefault="008816B4" w:rsidP="005D77CE">
      <w:pPr>
        <w:spacing w:after="0"/>
        <w:rPr>
          <w:rFonts w:ascii="Times New Roman" w:hAnsi="Times New Roman" w:cs="Times New Roman"/>
          <w:bCs/>
          <w:sz w:val="24"/>
          <w:szCs w:val="24"/>
          <w:lang w:val="ro-RO"/>
        </w:rPr>
      </w:pPr>
    </w:p>
    <w:p w14:paraId="40F8DB6C" w14:textId="77777777" w:rsidR="008816B4" w:rsidRDefault="008816B4" w:rsidP="005D77CE">
      <w:pPr>
        <w:spacing w:after="0"/>
        <w:rPr>
          <w:rFonts w:ascii="Times New Roman" w:hAnsi="Times New Roman" w:cs="Times New Roman"/>
          <w:bCs/>
          <w:sz w:val="24"/>
          <w:szCs w:val="24"/>
          <w:lang w:val="ro-RO"/>
        </w:rPr>
      </w:pPr>
    </w:p>
    <w:p w14:paraId="39CFBBC9" w14:textId="77777777" w:rsidR="008816B4" w:rsidRDefault="008816B4" w:rsidP="005D77CE">
      <w:pPr>
        <w:spacing w:after="0"/>
        <w:rPr>
          <w:rFonts w:ascii="Times New Roman" w:hAnsi="Times New Roman" w:cs="Times New Roman"/>
          <w:bCs/>
          <w:sz w:val="24"/>
          <w:szCs w:val="24"/>
          <w:lang w:val="ro-RO"/>
        </w:rPr>
      </w:pPr>
    </w:p>
    <w:p w14:paraId="1A1FDE22" w14:textId="77777777" w:rsidR="008816B4" w:rsidRDefault="008816B4" w:rsidP="005D77CE">
      <w:pPr>
        <w:spacing w:after="0"/>
        <w:rPr>
          <w:rFonts w:ascii="Times New Roman" w:hAnsi="Times New Roman" w:cs="Times New Roman"/>
          <w:bCs/>
          <w:sz w:val="24"/>
          <w:szCs w:val="24"/>
          <w:lang w:val="ro-RO"/>
        </w:rPr>
      </w:pPr>
    </w:p>
    <w:p w14:paraId="3FBF2E8D" w14:textId="77777777" w:rsidR="008816B4" w:rsidRDefault="008816B4" w:rsidP="005D77CE">
      <w:pPr>
        <w:spacing w:after="0"/>
        <w:rPr>
          <w:rFonts w:ascii="Times New Roman" w:hAnsi="Times New Roman" w:cs="Times New Roman"/>
          <w:bCs/>
          <w:sz w:val="24"/>
          <w:szCs w:val="24"/>
          <w:lang w:val="ro-RO"/>
        </w:rPr>
      </w:pPr>
    </w:p>
    <w:p w14:paraId="42385E57" w14:textId="77777777" w:rsidR="00EC3AF0" w:rsidRDefault="00EC3AF0" w:rsidP="005D77CE">
      <w:pPr>
        <w:spacing w:after="0"/>
        <w:rPr>
          <w:rFonts w:ascii="Times New Roman" w:hAnsi="Times New Roman" w:cs="Times New Roman"/>
          <w:bCs/>
          <w:sz w:val="24"/>
          <w:szCs w:val="24"/>
          <w:lang w:val="ro-RO"/>
        </w:rPr>
      </w:pPr>
    </w:p>
    <w:p w14:paraId="0787F67E" w14:textId="77777777" w:rsidR="00EC3AF0" w:rsidRDefault="00EC3AF0" w:rsidP="005D77CE">
      <w:pPr>
        <w:spacing w:after="0"/>
        <w:rPr>
          <w:rFonts w:ascii="Times New Roman" w:hAnsi="Times New Roman" w:cs="Times New Roman"/>
          <w:bCs/>
          <w:sz w:val="24"/>
          <w:szCs w:val="24"/>
          <w:lang w:val="ro-RO"/>
        </w:rPr>
      </w:pPr>
    </w:p>
    <w:p w14:paraId="0607ECCF" w14:textId="77777777" w:rsidR="00EC3AF0" w:rsidRDefault="00EC3AF0" w:rsidP="005D77CE">
      <w:pPr>
        <w:spacing w:after="0"/>
        <w:rPr>
          <w:rFonts w:ascii="Times New Roman" w:hAnsi="Times New Roman" w:cs="Times New Roman"/>
          <w:bCs/>
          <w:sz w:val="24"/>
          <w:szCs w:val="24"/>
          <w:lang w:val="ro-RO"/>
        </w:rPr>
      </w:pPr>
    </w:p>
    <w:p w14:paraId="79147B0A" w14:textId="77777777" w:rsidR="00EC3AF0" w:rsidRDefault="00EC3AF0" w:rsidP="005D77CE">
      <w:pPr>
        <w:spacing w:after="0"/>
        <w:rPr>
          <w:rFonts w:ascii="Times New Roman" w:hAnsi="Times New Roman" w:cs="Times New Roman"/>
          <w:bCs/>
          <w:sz w:val="24"/>
          <w:szCs w:val="24"/>
          <w:lang w:val="ro-RO"/>
        </w:rPr>
      </w:pPr>
    </w:p>
    <w:p w14:paraId="21C13787" w14:textId="77777777" w:rsidR="00EC3AF0" w:rsidRDefault="00EC3AF0" w:rsidP="005D77CE">
      <w:pPr>
        <w:spacing w:after="0"/>
        <w:rPr>
          <w:rFonts w:ascii="Times New Roman" w:hAnsi="Times New Roman" w:cs="Times New Roman"/>
          <w:bCs/>
          <w:sz w:val="24"/>
          <w:szCs w:val="24"/>
          <w:lang w:val="ro-RO"/>
        </w:rPr>
      </w:pPr>
    </w:p>
    <w:p w14:paraId="0C7C0A7E" w14:textId="77777777" w:rsidR="00EC3AF0" w:rsidRDefault="00EC3AF0" w:rsidP="005D77CE">
      <w:pPr>
        <w:spacing w:after="0"/>
        <w:rPr>
          <w:rFonts w:ascii="Times New Roman" w:hAnsi="Times New Roman" w:cs="Times New Roman"/>
          <w:bCs/>
          <w:sz w:val="24"/>
          <w:szCs w:val="24"/>
          <w:lang w:val="ro-RO"/>
        </w:rPr>
      </w:pPr>
    </w:p>
    <w:p w14:paraId="0DAB2C17" w14:textId="77777777" w:rsidR="00EC3AF0" w:rsidRDefault="00EC3AF0" w:rsidP="005D77CE">
      <w:pPr>
        <w:spacing w:after="0"/>
        <w:rPr>
          <w:rFonts w:ascii="Times New Roman" w:hAnsi="Times New Roman" w:cs="Times New Roman"/>
          <w:bCs/>
          <w:sz w:val="24"/>
          <w:szCs w:val="24"/>
          <w:lang w:val="ro-RO"/>
        </w:rPr>
      </w:pPr>
    </w:p>
    <w:p w14:paraId="7AC71730" w14:textId="77777777" w:rsidR="00EC3AF0" w:rsidRDefault="00EC3AF0" w:rsidP="005D77CE">
      <w:pPr>
        <w:spacing w:after="0"/>
        <w:rPr>
          <w:rFonts w:ascii="Times New Roman" w:hAnsi="Times New Roman" w:cs="Times New Roman"/>
          <w:bCs/>
          <w:sz w:val="24"/>
          <w:szCs w:val="24"/>
          <w:lang w:val="ro-RO"/>
        </w:rPr>
      </w:pPr>
    </w:p>
    <w:p w14:paraId="42D18C6A" w14:textId="77777777" w:rsidR="00EC3AF0" w:rsidRDefault="00EC3AF0" w:rsidP="005D77CE">
      <w:pPr>
        <w:spacing w:after="0"/>
        <w:rPr>
          <w:rFonts w:ascii="Times New Roman" w:hAnsi="Times New Roman" w:cs="Times New Roman"/>
          <w:bCs/>
          <w:sz w:val="24"/>
          <w:szCs w:val="24"/>
          <w:lang w:val="ro-RO"/>
        </w:rPr>
      </w:pPr>
    </w:p>
    <w:p w14:paraId="7C04A1A2" w14:textId="77777777" w:rsidR="00EC3AF0" w:rsidRDefault="00EC3AF0" w:rsidP="005D77CE">
      <w:pPr>
        <w:spacing w:after="0"/>
        <w:rPr>
          <w:rFonts w:ascii="Times New Roman" w:hAnsi="Times New Roman" w:cs="Times New Roman"/>
          <w:bCs/>
          <w:sz w:val="24"/>
          <w:szCs w:val="24"/>
          <w:lang w:val="ro-RO"/>
        </w:rPr>
      </w:pPr>
    </w:p>
    <w:p w14:paraId="64CF4A3A" w14:textId="77777777" w:rsidR="00EC3AF0" w:rsidRDefault="00EC3AF0" w:rsidP="005D77CE">
      <w:pPr>
        <w:spacing w:after="0"/>
        <w:rPr>
          <w:rFonts w:ascii="Times New Roman" w:hAnsi="Times New Roman" w:cs="Times New Roman"/>
          <w:bCs/>
          <w:sz w:val="24"/>
          <w:szCs w:val="24"/>
          <w:lang w:val="ro-RO"/>
        </w:rPr>
      </w:pPr>
    </w:p>
    <w:p w14:paraId="7F5F86D5" w14:textId="77777777" w:rsidR="00EC3AF0" w:rsidRDefault="00EC3AF0" w:rsidP="005D77CE">
      <w:pPr>
        <w:spacing w:after="0"/>
        <w:rPr>
          <w:rFonts w:ascii="Times New Roman" w:hAnsi="Times New Roman" w:cs="Times New Roman"/>
          <w:bCs/>
          <w:sz w:val="24"/>
          <w:szCs w:val="24"/>
          <w:lang w:val="ro-RO"/>
        </w:rPr>
      </w:pPr>
    </w:p>
    <w:p w14:paraId="2469B183" w14:textId="7DFF696E" w:rsidR="00473425" w:rsidRPr="00E03029" w:rsidRDefault="003E6B26" w:rsidP="005D77CE">
      <w:pPr>
        <w:spacing w:after="0"/>
        <w:rPr>
          <w:rFonts w:ascii="Times New Roman" w:hAnsi="Times New Roman" w:cs="Times New Roman"/>
          <w:b/>
          <w:bCs/>
          <w:sz w:val="24"/>
          <w:szCs w:val="24"/>
          <w:lang w:val="ro-RO"/>
        </w:rPr>
      </w:pPr>
      <w:r w:rsidRPr="0057325B">
        <w:rPr>
          <w:rFonts w:ascii="Times New Roman" w:hAnsi="Times New Roman" w:cs="Times New Roman"/>
          <w:bCs/>
          <w:sz w:val="24"/>
          <w:szCs w:val="24"/>
          <w:lang w:val="ro-RO"/>
        </w:rPr>
        <w:t>Nr</w:t>
      </w:r>
      <w:r w:rsidR="00473425" w:rsidRPr="0057325B">
        <w:rPr>
          <w:rFonts w:ascii="Times New Roman" w:hAnsi="Times New Roman" w:cs="Times New Roman"/>
          <w:bCs/>
          <w:sz w:val="24"/>
          <w:szCs w:val="24"/>
          <w:lang w:val="ro-RO"/>
        </w:rPr>
        <w:t xml:space="preserve"> .</w:t>
      </w:r>
      <w:r w:rsidR="00BE1CD2">
        <w:rPr>
          <w:rFonts w:ascii="Times New Roman" w:hAnsi="Times New Roman" w:cs="Times New Roman"/>
          <w:bCs/>
          <w:sz w:val="24"/>
          <w:szCs w:val="24"/>
          <w:lang w:val="ro-RO"/>
        </w:rPr>
        <w:t xml:space="preserve"> </w:t>
      </w:r>
      <w:r w:rsidR="00EC3AF0">
        <w:rPr>
          <w:rFonts w:ascii="Times New Roman" w:hAnsi="Times New Roman" w:cs="Times New Roman"/>
          <w:bCs/>
          <w:sz w:val="24"/>
          <w:szCs w:val="24"/>
          <w:lang w:val="ro-RO"/>
        </w:rPr>
        <w:t>………………………..</w:t>
      </w:r>
      <w:r w:rsidR="000D6507">
        <w:rPr>
          <w:rFonts w:ascii="Times New Roman" w:hAnsi="Times New Roman" w:cs="Times New Roman"/>
          <w:bCs/>
          <w:sz w:val="24"/>
          <w:szCs w:val="24"/>
          <w:lang w:val="ro-RO"/>
        </w:rPr>
        <w:t xml:space="preserve">       </w:t>
      </w:r>
      <w:r w:rsidR="006E629B" w:rsidRPr="00CA5543">
        <w:rPr>
          <w:rFonts w:ascii="Times New Roman" w:hAnsi="Times New Roman" w:cs="Times New Roman"/>
          <w:sz w:val="24"/>
          <w:szCs w:val="24"/>
          <w:lang w:val="fr-FR"/>
        </w:rPr>
        <w:t xml:space="preserve">                                          </w:t>
      </w:r>
      <w:r w:rsidR="008816B4" w:rsidRPr="00CA5543">
        <w:rPr>
          <w:rFonts w:ascii="Times New Roman" w:hAnsi="Times New Roman" w:cs="Times New Roman"/>
          <w:sz w:val="24"/>
          <w:szCs w:val="24"/>
          <w:lang w:val="fr-FR"/>
        </w:rPr>
        <w:t xml:space="preserve">                               </w:t>
      </w:r>
      <w:r w:rsidR="004C281B" w:rsidRPr="00E03029">
        <w:rPr>
          <w:rFonts w:ascii="Times New Roman" w:hAnsi="Times New Roman" w:cs="Times New Roman"/>
          <w:b/>
          <w:bCs/>
          <w:sz w:val="24"/>
          <w:szCs w:val="24"/>
          <w:lang w:val="ro-RO"/>
        </w:rPr>
        <w:t>Aprob,</w:t>
      </w:r>
    </w:p>
    <w:p w14:paraId="05CBC3B6" w14:textId="74AA5913" w:rsidR="00521915" w:rsidRPr="00E03029" w:rsidRDefault="004C281B" w:rsidP="005D77CE">
      <w:pPr>
        <w:spacing w:after="0"/>
        <w:rPr>
          <w:rFonts w:ascii="Times New Roman" w:hAnsi="Times New Roman" w:cs="Times New Roman"/>
          <w:b/>
          <w:bCs/>
          <w:sz w:val="24"/>
          <w:szCs w:val="24"/>
          <w:lang w:val="ro-RO"/>
        </w:rPr>
      </w:pPr>
      <w:r w:rsidRPr="00E03029">
        <w:rPr>
          <w:rFonts w:ascii="Times New Roman" w:hAnsi="Times New Roman" w:cs="Times New Roman"/>
          <w:b/>
          <w:bCs/>
          <w:sz w:val="24"/>
          <w:szCs w:val="24"/>
          <w:lang w:val="ro-RO"/>
        </w:rPr>
        <w:t xml:space="preserve">                                                                                                          </w:t>
      </w:r>
      <w:r w:rsidR="00BE1CD2">
        <w:rPr>
          <w:rFonts w:ascii="Times New Roman" w:hAnsi="Times New Roman" w:cs="Times New Roman"/>
          <w:b/>
          <w:bCs/>
          <w:sz w:val="24"/>
          <w:szCs w:val="24"/>
          <w:lang w:val="ro-RO"/>
        </w:rPr>
        <w:t xml:space="preserve">  </w:t>
      </w:r>
      <w:r w:rsidR="00240F3A">
        <w:rPr>
          <w:rFonts w:ascii="Times New Roman" w:hAnsi="Times New Roman" w:cs="Times New Roman"/>
          <w:b/>
          <w:bCs/>
          <w:sz w:val="24"/>
          <w:szCs w:val="24"/>
          <w:lang w:val="ro-RO"/>
        </w:rPr>
        <w:t xml:space="preserve">   </w:t>
      </w:r>
      <w:r w:rsidR="00090AEA">
        <w:rPr>
          <w:rFonts w:ascii="Times New Roman" w:hAnsi="Times New Roman" w:cs="Times New Roman"/>
          <w:b/>
          <w:bCs/>
          <w:sz w:val="24"/>
          <w:szCs w:val="24"/>
          <w:lang w:val="ro-RO"/>
        </w:rPr>
        <w:t xml:space="preserve">      </w:t>
      </w:r>
      <w:r w:rsidR="00240F3A">
        <w:rPr>
          <w:rFonts w:ascii="Times New Roman" w:hAnsi="Times New Roman" w:cs="Times New Roman"/>
          <w:b/>
          <w:bCs/>
          <w:sz w:val="24"/>
          <w:szCs w:val="24"/>
          <w:lang w:val="ro-RO"/>
        </w:rPr>
        <w:t xml:space="preserve">   </w:t>
      </w:r>
      <w:r w:rsidRPr="00E03029">
        <w:rPr>
          <w:rFonts w:ascii="Times New Roman" w:hAnsi="Times New Roman" w:cs="Times New Roman"/>
          <w:b/>
          <w:bCs/>
          <w:sz w:val="24"/>
          <w:szCs w:val="24"/>
          <w:lang w:val="ro-RO"/>
        </w:rPr>
        <w:t>Primar</w:t>
      </w:r>
    </w:p>
    <w:p w14:paraId="751FDDC7" w14:textId="51B5B57B" w:rsidR="00472C13" w:rsidRDefault="00E03029" w:rsidP="00A81C80">
      <w:pPr>
        <w:spacing w:after="0"/>
        <w:jc w:val="center"/>
        <w:rPr>
          <w:rFonts w:ascii="Times New Roman" w:hAnsi="Times New Roman" w:cs="Times New Roman"/>
          <w:b/>
          <w:bCs/>
          <w:sz w:val="24"/>
          <w:szCs w:val="24"/>
          <w:lang w:val="ro-RO"/>
        </w:rPr>
      </w:pPr>
      <w:r w:rsidRPr="00D26705">
        <w:rPr>
          <w:rFonts w:ascii="Times New Roman" w:eastAsia="Times New Roman" w:hAnsi="Times New Roman" w:cs="Times New Roman"/>
          <w:color w:val="000000"/>
          <w:sz w:val="24"/>
          <w:szCs w:val="24"/>
          <w:lang w:val="ro-RO" w:eastAsia="ro-RO"/>
        </w:rPr>
        <w:t xml:space="preserve">                                                       </w:t>
      </w:r>
      <w:r w:rsidR="00BE1CD2" w:rsidRPr="00D26705">
        <w:rPr>
          <w:rFonts w:ascii="Times New Roman" w:eastAsia="Times New Roman" w:hAnsi="Times New Roman" w:cs="Times New Roman"/>
          <w:color w:val="000000"/>
          <w:sz w:val="24"/>
          <w:szCs w:val="24"/>
          <w:lang w:val="ro-RO" w:eastAsia="ro-RO"/>
        </w:rPr>
        <w:t xml:space="preserve">        </w:t>
      </w:r>
      <w:r w:rsidRPr="00D26705">
        <w:rPr>
          <w:rFonts w:ascii="Times New Roman" w:eastAsia="Times New Roman" w:hAnsi="Times New Roman" w:cs="Times New Roman"/>
          <w:color w:val="000000"/>
          <w:sz w:val="24"/>
          <w:szCs w:val="24"/>
          <w:lang w:val="ro-RO" w:eastAsia="ro-RO"/>
        </w:rPr>
        <w:t xml:space="preserve"> </w:t>
      </w:r>
      <w:r w:rsidR="00240F3A" w:rsidRPr="00D26705">
        <w:rPr>
          <w:rFonts w:ascii="Times New Roman" w:eastAsia="Times New Roman" w:hAnsi="Times New Roman" w:cs="Times New Roman"/>
          <w:color w:val="000000"/>
          <w:sz w:val="24"/>
          <w:szCs w:val="24"/>
          <w:lang w:val="ro-RO" w:eastAsia="ro-RO"/>
        </w:rPr>
        <w:t xml:space="preserve">         </w:t>
      </w:r>
      <w:r w:rsidR="00090AEA">
        <w:rPr>
          <w:rFonts w:ascii="Times New Roman" w:eastAsia="Times New Roman" w:hAnsi="Times New Roman" w:cs="Times New Roman"/>
          <w:color w:val="000000"/>
          <w:sz w:val="24"/>
          <w:szCs w:val="24"/>
          <w:lang w:val="ro-RO" w:eastAsia="ro-RO"/>
        </w:rPr>
        <w:t xml:space="preserve">       </w:t>
      </w:r>
      <w:r w:rsidR="00240F3A" w:rsidRPr="00D26705">
        <w:rPr>
          <w:rFonts w:ascii="Times New Roman" w:eastAsia="Times New Roman" w:hAnsi="Times New Roman" w:cs="Times New Roman"/>
          <w:color w:val="000000"/>
          <w:sz w:val="24"/>
          <w:szCs w:val="24"/>
          <w:lang w:val="ro-RO" w:eastAsia="ro-RO"/>
        </w:rPr>
        <w:t xml:space="preserve"> </w:t>
      </w:r>
      <w:r w:rsidR="00FA4F6F">
        <w:rPr>
          <w:rFonts w:ascii="Times New Roman" w:eastAsia="Times New Roman" w:hAnsi="Times New Roman" w:cs="Times New Roman"/>
          <w:color w:val="000000"/>
          <w:sz w:val="24"/>
          <w:szCs w:val="24"/>
          <w:lang w:val="ro-RO" w:eastAsia="ro-RO"/>
        </w:rPr>
        <w:t xml:space="preserve">       </w:t>
      </w:r>
      <w:r w:rsidRPr="00D26705">
        <w:rPr>
          <w:rFonts w:ascii="Times New Roman" w:eastAsia="Times New Roman" w:hAnsi="Times New Roman" w:cs="Times New Roman"/>
          <w:b/>
          <w:color w:val="000000"/>
          <w:sz w:val="24"/>
          <w:szCs w:val="24"/>
          <w:lang w:val="ro-RO" w:eastAsia="ro-RO"/>
        </w:rPr>
        <w:t>Dulce Marius</w:t>
      </w:r>
      <w:r w:rsidR="00090AEA">
        <w:rPr>
          <w:rFonts w:ascii="Times New Roman" w:eastAsia="Times New Roman" w:hAnsi="Times New Roman" w:cs="Times New Roman"/>
          <w:b/>
          <w:color w:val="000000"/>
          <w:sz w:val="24"/>
          <w:szCs w:val="24"/>
          <w:lang w:val="ro-RO" w:eastAsia="ro-RO"/>
        </w:rPr>
        <w:t xml:space="preserve"> -</w:t>
      </w:r>
      <w:r w:rsidRPr="00D26705">
        <w:rPr>
          <w:rFonts w:ascii="Times New Roman" w:eastAsia="Times New Roman" w:hAnsi="Times New Roman" w:cs="Times New Roman"/>
          <w:b/>
          <w:color w:val="000000"/>
          <w:sz w:val="24"/>
          <w:szCs w:val="24"/>
          <w:lang w:val="ro-RO" w:eastAsia="ro-RO"/>
        </w:rPr>
        <w:t xml:space="preserve"> Grigore</w:t>
      </w:r>
    </w:p>
    <w:p w14:paraId="628C1221" w14:textId="77777777" w:rsidR="00A81C80" w:rsidRDefault="00A81C80" w:rsidP="00A81C80">
      <w:pPr>
        <w:spacing w:after="0"/>
        <w:jc w:val="center"/>
        <w:rPr>
          <w:rFonts w:ascii="Times New Roman" w:hAnsi="Times New Roman" w:cs="Times New Roman"/>
          <w:b/>
          <w:bCs/>
          <w:sz w:val="24"/>
          <w:szCs w:val="24"/>
          <w:lang w:val="ro-RO"/>
        </w:rPr>
      </w:pPr>
    </w:p>
    <w:p w14:paraId="32A05920" w14:textId="77777777" w:rsidR="00473425" w:rsidRDefault="00473425" w:rsidP="005D77CE">
      <w:pPr>
        <w:spacing w:after="0"/>
        <w:jc w:val="center"/>
        <w:rPr>
          <w:rFonts w:ascii="Times New Roman" w:hAnsi="Times New Roman" w:cs="Times New Roman"/>
          <w:b/>
          <w:bCs/>
          <w:sz w:val="24"/>
          <w:szCs w:val="24"/>
          <w:lang w:val="ro-RO"/>
        </w:rPr>
      </w:pPr>
      <w:r w:rsidRPr="00E03029">
        <w:rPr>
          <w:rFonts w:ascii="Times New Roman" w:hAnsi="Times New Roman" w:cs="Times New Roman"/>
          <w:b/>
          <w:bCs/>
          <w:sz w:val="24"/>
          <w:szCs w:val="24"/>
          <w:lang w:val="ro-RO"/>
        </w:rPr>
        <w:t>RAPORT DE SPECIALITATE</w:t>
      </w:r>
    </w:p>
    <w:p w14:paraId="4C87F1FF" w14:textId="77777777" w:rsidR="00D07B5E" w:rsidRPr="00E03029" w:rsidRDefault="00D07B5E" w:rsidP="005D77CE">
      <w:pPr>
        <w:spacing w:after="0"/>
        <w:jc w:val="center"/>
        <w:rPr>
          <w:rFonts w:ascii="Times New Roman" w:hAnsi="Times New Roman" w:cs="Times New Roman"/>
          <w:b/>
          <w:bCs/>
          <w:sz w:val="24"/>
          <w:szCs w:val="24"/>
          <w:lang w:val="ro-RO"/>
        </w:rPr>
      </w:pPr>
    </w:p>
    <w:p w14:paraId="0114A98C" w14:textId="2F12445B" w:rsidR="0022194F" w:rsidRPr="00CA5543" w:rsidRDefault="003900FA" w:rsidP="0022194F">
      <w:pPr>
        <w:jc w:val="center"/>
        <w:rPr>
          <w:rFonts w:ascii="Times New Roman" w:hAnsi="Times New Roman" w:cs="Times New Roman"/>
          <w:b/>
          <w:bCs/>
          <w:sz w:val="24"/>
          <w:szCs w:val="24"/>
          <w:lang w:val="ro-RO"/>
        </w:rPr>
      </w:pPr>
      <w:proofErr w:type="gramStart"/>
      <w:r>
        <w:rPr>
          <w:rFonts w:ascii="Times New Roman" w:hAnsi="Times New Roman" w:cs="Times New Roman"/>
          <w:b/>
          <w:sz w:val="24"/>
          <w:szCs w:val="24"/>
          <w:lang w:val="fr-FR"/>
        </w:rPr>
        <w:t>la</w:t>
      </w:r>
      <w:proofErr w:type="gram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proiectul</w:t>
      </w:r>
      <w:proofErr w:type="spellEnd"/>
      <w:r>
        <w:rPr>
          <w:rFonts w:ascii="Times New Roman" w:hAnsi="Times New Roman" w:cs="Times New Roman"/>
          <w:b/>
          <w:sz w:val="24"/>
          <w:szCs w:val="24"/>
          <w:lang w:val="fr-FR"/>
        </w:rPr>
        <w:t xml:space="preserve"> de </w:t>
      </w:r>
      <w:proofErr w:type="spellStart"/>
      <w:r>
        <w:rPr>
          <w:rFonts w:ascii="Times New Roman" w:hAnsi="Times New Roman" w:cs="Times New Roman"/>
          <w:b/>
          <w:sz w:val="24"/>
          <w:szCs w:val="24"/>
          <w:lang w:val="fr-FR"/>
        </w:rPr>
        <w:t>hotărâre</w:t>
      </w:r>
      <w:proofErr w:type="spellEnd"/>
      <w:r>
        <w:rPr>
          <w:rFonts w:ascii="Times New Roman" w:hAnsi="Times New Roman" w:cs="Times New Roman"/>
          <w:b/>
          <w:sz w:val="24"/>
          <w:szCs w:val="24"/>
          <w:lang w:val="fr-FR"/>
        </w:rPr>
        <w:t xml:space="preserve"> </w:t>
      </w:r>
      <w:bookmarkStart w:id="0" w:name="_Hlk213236589"/>
      <w:proofErr w:type="spellStart"/>
      <w:r w:rsidR="0022194F">
        <w:rPr>
          <w:rFonts w:ascii="Times New Roman" w:hAnsi="Times New Roman" w:cs="Times New Roman"/>
          <w:b/>
          <w:sz w:val="24"/>
          <w:szCs w:val="24"/>
          <w:lang w:val="fr-FR"/>
        </w:rPr>
        <w:t>privind</w:t>
      </w:r>
      <w:proofErr w:type="spellEnd"/>
      <w:r w:rsidR="0022194F">
        <w:rPr>
          <w:rFonts w:ascii="Times New Roman" w:hAnsi="Times New Roman" w:cs="Times New Roman"/>
          <w:b/>
          <w:sz w:val="24"/>
          <w:szCs w:val="24"/>
          <w:lang w:val="fr-FR"/>
        </w:rPr>
        <w:t xml:space="preserve"> </w:t>
      </w:r>
      <w:proofErr w:type="spellStart"/>
      <w:r w:rsidR="0022194F">
        <w:rPr>
          <w:rFonts w:ascii="Times New Roman" w:hAnsi="Times New Roman" w:cs="Times New Roman"/>
          <w:b/>
          <w:sz w:val="24"/>
          <w:szCs w:val="24"/>
          <w:lang w:val="fr-FR"/>
        </w:rPr>
        <w:t>vânzarea</w:t>
      </w:r>
      <w:proofErr w:type="spellEnd"/>
      <w:r w:rsidR="0022194F">
        <w:rPr>
          <w:rFonts w:ascii="Times New Roman" w:hAnsi="Times New Roman" w:cs="Times New Roman"/>
          <w:b/>
          <w:sz w:val="24"/>
          <w:szCs w:val="24"/>
          <w:lang w:val="fr-FR"/>
        </w:rPr>
        <w:t xml:space="preserve"> </w:t>
      </w:r>
      <w:proofErr w:type="spellStart"/>
      <w:r w:rsidR="0022194F">
        <w:rPr>
          <w:rFonts w:ascii="Times New Roman" w:hAnsi="Times New Roman" w:cs="Times New Roman"/>
          <w:b/>
          <w:sz w:val="24"/>
          <w:szCs w:val="24"/>
          <w:lang w:val="fr-FR"/>
        </w:rPr>
        <w:t>directă</w:t>
      </w:r>
      <w:proofErr w:type="spellEnd"/>
      <w:r w:rsidR="0022194F" w:rsidRPr="00CA5543">
        <w:rPr>
          <w:rFonts w:ascii="Times New Roman" w:hAnsi="Times New Roman" w:cs="Times New Roman"/>
          <w:b/>
          <w:sz w:val="24"/>
          <w:szCs w:val="24"/>
          <w:lang w:val="fr-FR"/>
        </w:rPr>
        <w:t xml:space="preserve">  </w:t>
      </w:r>
      <w:r w:rsidR="0022194F">
        <w:rPr>
          <w:rFonts w:ascii="Times New Roman" w:hAnsi="Times New Roman" w:cs="Times New Roman"/>
          <w:b/>
          <w:sz w:val="24"/>
          <w:szCs w:val="24"/>
          <w:lang w:val="fr-FR"/>
        </w:rPr>
        <w:t xml:space="preserve">a </w:t>
      </w:r>
      <w:r w:rsidR="0022194F" w:rsidRPr="00CA5543">
        <w:rPr>
          <w:rFonts w:ascii="Times New Roman" w:hAnsi="Times New Roman" w:cs="Times New Roman"/>
          <w:b/>
          <w:bCs/>
          <w:sz w:val="24"/>
          <w:szCs w:val="24"/>
          <w:lang w:val="ro-RO"/>
        </w:rPr>
        <w:t xml:space="preserve">imobilului–teren în suprafață de </w:t>
      </w:r>
      <w:r w:rsidR="0022194F">
        <w:rPr>
          <w:rFonts w:ascii="Times New Roman" w:hAnsi="Times New Roman" w:cs="Times New Roman"/>
          <w:b/>
          <w:bCs/>
          <w:sz w:val="24"/>
          <w:szCs w:val="24"/>
          <w:lang w:val="ro-RO"/>
        </w:rPr>
        <w:t>300</w:t>
      </w:r>
      <w:r w:rsidR="0022194F" w:rsidRPr="00CA5543">
        <w:rPr>
          <w:rFonts w:ascii="Times New Roman" w:hAnsi="Times New Roman" w:cs="Times New Roman"/>
          <w:b/>
          <w:bCs/>
          <w:sz w:val="24"/>
          <w:szCs w:val="24"/>
          <w:lang w:val="ro-RO"/>
        </w:rPr>
        <w:t xml:space="preserve"> mp, situat în</w:t>
      </w:r>
      <w:r w:rsidR="0022194F">
        <w:rPr>
          <w:rFonts w:ascii="Times New Roman" w:hAnsi="Times New Roman" w:cs="Times New Roman"/>
          <w:b/>
          <w:bCs/>
          <w:sz w:val="24"/>
          <w:szCs w:val="24"/>
          <w:lang w:val="ro-RO"/>
        </w:rPr>
        <w:t xml:space="preserve"> municipiul</w:t>
      </w:r>
      <w:r w:rsidR="0022194F" w:rsidRPr="00CA5543">
        <w:rPr>
          <w:rFonts w:ascii="Times New Roman" w:hAnsi="Times New Roman" w:cs="Times New Roman"/>
          <w:b/>
          <w:bCs/>
          <w:sz w:val="24"/>
          <w:szCs w:val="24"/>
          <w:lang w:val="ro-RO"/>
        </w:rPr>
        <w:t xml:space="preserve"> Călărași, strada </w:t>
      </w:r>
      <w:r w:rsidR="0022194F">
        <w:rPr>
          <w:rFonts w:ascii="Times New Roman" w:hAnsi="Times New Roman" w:cs="Times New Roman"/>
          <w:b/>
          <w:bCs/>
          <w:sz w:val="24"/>
          <w:szCs w:val="24"/>
          <w:lang w:val="ro-RO"/>
        </w:rPr>
        <w:t>Corneliu Pantilie, nr.8</w:t>
      </w:r>
      <w:r w:rsidR="0022194F" w:rsidRPr="00CA5543">
        <w:rPr>
          <w:rFonts w:ascii="Times New Roman" w:hAnsi="Times New Roman" w:cs="Times New Roman"/>
          <w:b/>
          <w:bCs/>
          <w:sz w:val="24"/>
          <w:szCs w:val="24"/>
          <w:lang w:val="ro-RO"/>
        </w:rPr>
        <w:t xml:space="preserve">,  </w:t>
      </w:r>
      <w:r w:rsidR="0022194F">
        <w:rPr>
          <w:rFonts w:ascii="Times New Roman" w:hAnsi="Times New Roman" w:cs="Times New Roman"/>
          <w:b/>
          <w:bCs/>
          <w:sz w:val="24"/>
          <w:szCs w:val="24"/>
          <w:lang w:val="ro-RO"/>
        </w:rPr>
        <w:t>număr</w:t>
      </w:r>
      <w:r w:rsidR="0022194F" w:rsidRPr="00CA5543">
        <w:rPr>
          <w:rFonts w:ascii="Times New Roman" w:hAnsi="Times New Roman" w:cs="Times New Roman"/>
          <w:b/>
          <w:bCs/>
          <w:sz w:val="24"/>
          <w:szCs w:val="24"/>
          <w:lang w:val="ro-RO"/>
        </w:rPr>
        <w:t xml:space="preserve"> </w:t>
      </w:r>
      <w:r w:rsidR="0022194F">
        <w:rPr>
          <w:rFonts w:ascii="Times New Roman" w:hAnsi="Times New Roman" w:cs="Times New Roman"/>
          <w:b/>
          <w:bCs/>
          <w:sz w:val="24"/>
          <w:szCs w:val="24"/>
          <w:lang w:val="ro-RO"/>
        </w:rPr>
        <w:t>carte</w:t>
      </w:r>
      <w:r w:rsidR="0022194F" w:rsidRPr="00CA5543">
        <w:rPr>
          <w:rFonts w:ascii="Times New Roman" w:hAnsi="Times New Roman" w:cs="Times New Roman"/>
          <w:b/>
          <w:bCs/>
          <w:sz w:val="24"/>
          <w:szCs w:val="24"/>
          <w:lang w:val="ro-RO"/>
        </w:rPr>
        <w:t xml:space="preserve"> funciară nr. </w:t>
      </w:r>
      <w:r w:rsidR="0022194F">
        <w:rPr>
          <w:rFonts w:ascii="Times New Roman" w:hAnsi="Times New Roman" w:cs="Times New Roman"/>
          <w:b/>
          <w:bCs/>
          <w:sz w:val="24"/>
          <w:szCs w:val="24"/>
          <w:lang w:val="ro-RO"/>
        </w:rPr>
        <w:t>33291</w:t>
      </w:r>
      <w:r w:rsidR="0022194F" w:rsidRPr="00CA5543">
        <w:rPr>
          <w:rFonts w:ascii="Times New Roman" w:hAnsi="Times New Roman" w:cs="Times New Roman"/>
          <w:b/>
          <w:bCs/>
          <w:sz w:val="24"/>
          <w:szCs w:val="24"/>
          <w:lang w:val="ro-RO"/>
        </w:rPr>
        <w:t xml:space="preserve">, aflat în domeniul privat al U.A.T. Municipiul Călărași, </w:t>
      </w:r>
      <w:r w:rsidR="0022194F" w:rsidRPr="003B4411">
        <w:rPr>
          <w:rFonts w:ascii="Times New Roman" w:hAnsi="Times New Roman" w:cs="Times New Roman"/>
          <w:b/>
          <w:bCs/>
          <w:sz w:val="24"/>
          <w:szCs w:val="24"/>
          <w:lang w:val="ro-RO"/>
        </w:rPr>
        <w:t>atribuit în folosință gratuită conform Legii 15/2003</w:t>
      </w:r>
      <w:r w:rsidR="0022194F">
        <w:rPr>
          <w:rFonts w:ascii="Times New Roman" w:hAnsi="Times New Roman" w:cs="Times New Roman"/>
          <w:b/>
          <w:bCs/>
          <w:sz w:val="24"/>
          <w:szCs w:val="24"/>
          <w:lang w:val="ro-RO"/>
        </w:rPr>
        <w:t>, pe care se află edificată construcția 33291-C1</w:t>
      </w:r>
      <w:r w:rsidR="0022194F" w:rsidRPr="00CA5543">
        <w:rPr>
          <w:rFonts w:ascii="Times New Roman" w:hAnsi="Times New Roman" w:cs="Times New Roman"/>
          <w:b/>
          <w:bCs/>
          <w:sz w:val="24"/>
          <w:szCs w:val="24"/>
          <w:lang w:val="ro-RO"/>
        </w:rPr>
        <w:t>, regim de înălțime P+1E</w:t>
      </w:r>
      <w:r w:rsidR="0022194F">
        <w:rPr>
          <w:rFonts w:ascii="Times New Roman" w:hAnsi="Times New Roman" w:cs="Times New Roman"/>
          <w:b/>
          <w:bCs/>
          <w:sz w:val="24"/>
          <w:szCs w:val="24"/>
          <w:lang w:val="ro-RO"/>
        </w:rPr>
        <w:t xml:space="preserve"> și împrejmuire</w:t>
      </w:r>
      <w:r w:rsidR="0022194F" w:rsidRPr="00CA5543">
        <w:rPr>
          <w:rFonts w:ascii="Times New Roman" w:hAnsi="Times New Roman" w:cs="Times New Roman"/>
          <w:b/>
          <w:bCs/>
          <w:sz w:val="24"/>
          <w:szCs w:val="24"/>
          <w:lang w:val="ro-RO"/>
        </w:rPr>
        <w:t xml:space="preserve">, </w:t>
      </w:r>
      <w:proofErr w:type="spellStart"/>
      <w:r w:rsidR="0022194F" w:rsidRPr="00CA5543">
        <w:rPr>
          <w:rFonts w:ascii="Times New Roman" w:hAnsi="Times New Roman" w:cs="Times New Roman"/>
          <w:b/>
          <w:sz w:val="24"/>
          <w:szCs w:val="24"/>
          <w:lang w:val="fr-FR"/>
        </w:rPr>
        <w:t>proprietatea</w:t>
      </w:r>
      <w:proofErr w:type="spellEnd"/>
      <w:r w:rsidR="0022194F" w:rsidRPr="00CA5543">
        <w:rPr>
          <w:rFonts w:ascii="Times New Roman" w:hAnsi="Times New Roman" w:cs="Times New Roman"/>
          <w:b/>
          <w:sz w:val="24"/>
          <w:szCs w:val="24"/>
          <w:lang w:val="fr-FR"/>
        </w:rPr>
        <w:t xml:space="preserve"> </w:t>
      </w:r>
      <w:proofErr w:type="spellStart"/>
      <w:r w:rsidR="0022194F">
        <w:rPr>
          <w:rFonts w:ascii="Times New Roman" w:hAnsi="Times New Roman" w:cs="Times New Roman"/>
          <w:b/>
          <w:sz w:val="24"/>
          <w:szCs w:val="24"/>
          <w:lang w:val="fr-FR"/>
        </w:rPr>
        <w:t>doamnei</w:t>
      </w:r>
      <w:proofErr w:type="spellEnd"/>
      <w:r w:rsidR="0022194F" w:rsidRPr="00CA5543">
        <w:rPr>
          <w:rFonts w:ascii="Times New Roman" w:hAnsi="Times New Roman" w:cs="Times New Roman"/>
          <w:b/>
          <w:sz w:val="24"/>
          <w:szCs w:val="24"/>
          <w:lang w:val="fr-FR"/>
        </w:rPr>
        <w:t xml:space="preserve"> </w:t>
      </w:r>
      <w:proofErr w:type="spellStart"/>
      <w:r w:rsidR="0022194F">
        <w:rPr>
          <w:rFonts w:ascii="Times New Roman" w:hAnsi="Times New Roman" w:cs="Times New Roman"/>
          <w:b/>
          <w:sz w:val="24"/>
          <w:szCs w:val="24"/>
          <w:lang w:val="fr-FR"/>
        </w:rPr>
        <w:t>Călin</w:t>
      </w:r>
      <w:proofErr w:type="spellEnd"/>
      <w:r w:rsidR="0022194F">
        <w:rPr>
          <w:rFonts w:ascii="Times New Roman" w:hAnsi="Times New Roman" w:cs="Times New Roman"/>
          <w:b/>
          <w:sz w:val="24"/>
          <w:szCs w:val="24"/>
          <w:lang w:val="fr-FR"/>
        </w:rPr>
        <w:t xml:space="preserve"> </w:t>
      </w:r>
      <w:proofErr w:type="spellStart"/>
      <w:r w:rsidR="0022194F">
        <w:rPr>
          <w:rFonts w:ascii="Times New Roman" w:hAnsi="Times New Roman" w:cs="Times New Roman"/>
          <w:b/>
          <w:sz w:val="24"/>
          <w:szCs w:val="24"/>
          <w:lang w:val="fr-FR"/>
        </w:rPr>
        <w:t>Loredana</w:t>
      </w:r>
      <w:proofErr w:type="spellEnd"/>
      <w:r w:rsidR="0022194F">
        <w:rPr>
          <w:rFonts w:ascii="Times New Roman" w:hAnsi="Times New Roman" w:cs="Times New Roman"/>
          <w:b/>
          <w:sz w:val="24"/>
          <w:szCs w:val="24"/>
          <w:lang w:val="fr-FR"/>
        </w:rPr>
        <w:t xml:space="preserve"> - </w:t>
      </w:r>
      <w:proofErr w:type="spellStart"/>
      <w:r w:rsidR="0022194F">
        <w:rPr>
          <w:rFonts w:ascii="Times New Roman" w:hAnsi="Times New Roman" w:cs="Times New Roman"/>
          <w:b/>
          <w:sz w:val="24"/>
          <w:szCs w:val="24"/>
          <w:lang w:val="fr-FR"/>
        </w:rPr>
        <w:t>Marcela</w:t>
      </w:r>
      <w:proofErr w:type="spellEnd"/>
    </w:p>
    <w:bookmarkEnd w:id="0"/>
    <w:p w14:paraId="588C97AD" w14:textId="77777777" w:rsidR="00547162" w:rsidRDefault="00547162" w:rsidP="008F06DB">
      <w:pPr>
        <w:tabs>
          <w:tab w:val="left" w:pos="930"/>
        </w:tabs>
        <w:spacing w:after="0"/>
        <w:jc w:val="both"/>
        <w:rPr>
          <w:rFonts w:ascii="Times New Roman" w:hAnsi="Times New Roman" w:cs="Times New Roman"/>
          <w:b/>
          <w:bCs/>
          <w:sz w:val="24"/>
          <w:szCs w:val="24"/>
          <w:lang w:val="ro-RO"/>
        </w:rPr>
      </w:pPr>
    </w:p>
    <w:p w14:paraId="379AEAC9" w14:textId="77777777" w:rsidR="00547162" w:rsidRDefault="000A4CEB" w:rsidP="00547162">
      <w:pPr>
        <w:spacing w:after="0"/>
        <w:ind w:firstLine="851"/>
        <w:jc w:val="both"/>
        <w:rPr>
          <w:rFonts w:ascii="Times New Roman" w:eastAsia="Calibri" w:hAnsi="Times New Roman" w:cs="Times New Roman"/>
          <w:bCs/>
          <w:sz w:val="24"/>
          <w:szCs w:val="24"/>
          <w:lang w:val="ro-RO"/>
        </w:rPr>
      </w:pPr>
      <w:r w:rsidRPr="000A4CEB">
        <w:rPr>
          <w:rFonts w:ascii="Times New Roman" w:eastAsia="Calibri" w:hAnsi="Times New Roman" w:cs="Times New Roman"/>
          <w:bCs/>
          <w:color w:val="000000" w:themeColor="text1"/>
          <w:sz w:val="24"/>
          <w:szCs w:val="24"/>
          <w:lang w:val="ro-RO" w:eastAsia="ro-RO"/>
        </w:rPr>
        <w:t xml:space="preserve">Prin cererea înregistrată sub nr. </w:t>
      </w:r>
      <w:r w:rsidR="00B01CD5">
        <w:rPr>
          <w:rFonts w:ascii="Times New Roman" w:hAnsi="Times New Roman" w:cs="Times New Roman"/>
          <w:color w:val="000000" w:themeColor="text1"/>
          <w:sz w:val="24"/>
          <w:szCs w:val="24"/>
          <w:lang w:val="ro-RO"/>
        </w:rPr>
        <w:t>167774/13.11.2025</w:t>
      </w:r>
      <w:r w:rsidRPr="000A4CEB">
        <w:rPr>
          <w:rFonts w:ascii="Times New Roman" w:eastAsia="Calibri" w:hAnsi="Times New Roman" w:cs="Times New Roman"/>
          <w:bCs/>
          <w:color w:val="000000" w:themeColor="text1"/>
          <w:sz w:val="24"/>
          <w:szCs w:val="24"/>
          <w:lang w:val="ro-RO" w:eastAsia="ro-RO"/>
        </w:rPr>
        <w:t xml:space="preserve">, </w:t>
      </w:r>
      <w:r w:rsidR="00673038">
        <w:rPr>
          <w:rFonts w:ascii="Times New Roman" w:hAnsi="Times New Roman" w:cs="Times New Roman"/>
          <w:color w:val="000000" w:themeColor="text1"/>
          <w:sz w:val="24"/>
          <w:szCs w:val="24"/>
          <w:lang w:val="ro-RO"/>
        </w:rPr>
        <w:t>d</w:t>
      </w:r>
      <w:r w:rsidR="00246318" w:rsidRPr="00246318">
        <w:rPr>
          <w:rFonts w:ascii="Times New Roman" w:hAnsi="Times New Roman" w:cs="Times New Roman"/>
          <w:color w:val="000000" w:themeColor="text1"/>
          <w:sz w:val="24"/>
          <w:szCs w:val="24"/>
          <w:lang w:val="ro-RO"/>
        </w:rPr>
        <w:t>o</w:t>
      </w:r>
      <w:r w:rsidR="00B01CD5">
        <w:rPr>
          <w:rFonts w:ascii="Times New Roman" w:hAnsi="Times New Roman" w:cs="Times New Roman"/>
          <w:color w:val="000000" w:themeColor="text1"/>
          <w:sz w:val="24"/>
          <w:szCs w:val="24"/>
          <w:lang w:val="ro-RO"/>
        </w:rPr>
        <w:t>amna</w:t>
      </w:r>
      <w:r w:rsidR="00246318" w:rsidRPr="00246318">
        <w:rPr>
          <w:rFonts w:ascii="Times New Roman" w:hAnsi="Times New Roman" w:cs="Times New Roman"/>
          <w:color w:val="000000" w:themeColor="text1"/>
          <w:sz w:val="24"/>
          <w:szCs w:val="24"/>
          <w:lang w:val="ro-RO"/>
        </w:rPr>
        <w:t xml:space="preserve"> </w:t>
      </w:r>
      <w:r w:rsidR="00B01CD5">
        <w:rPr>
          <w:rFonts w:ascii="Times New Roman" w:hAnsi="Times New Roman" w:cs="Times New Roman"/>
          <w:color w:val="000000" w:themeColor="text1"/>
          <w:sz w:val="24"/>
          <w:szCs w:val="24"/>
          <w:lang w:val="ro-RO"/>
        </w:rPr>
        <w:t>Călin Loredana - Marcela</w:t>
      </w:r>
      <w:r w:rsidR="00246318" w:rsidRPr="00246318">
        <w:rPr>
          <w:rFonts w:ascii="Times New Roman" w:hAnsi="Times New Roman" w:cs="Times New Roman"/>
          <w:color w:val="000000" w:themeColor="text1"/>
          <w:sz w:val="24"/>
          <w:szCs w:val="24"/>
          <w:lang w:val="ro-RO"/>
        </w:rPr>
        <w:t xml:space="preserve"> </w:t>
      </w:r>
      <w:r w:rsidR="00B6541D">
        <w:rPr>
          <w:rFonts w:ascii="Times New Roman" w:eastAsia="Calibri" w:hAnsi="Times New Roman" w:cs="Times New Roman"/>
          <w:bCs/>
          <w:color w:val="000000" w:themeColor="text1"/>
          <w:sz w:val="24"/>
          <w:szCs w:val="24"/>
          <w:lang w:val="ro-RO" w:eastAsia="ro-RO"/>
        </w:rPr>
        <w:t>solicită demararea procedurii</w:t>
      </w:r>
      <w:r w:rsidRPr="000A4CEB">
        <w:rPr>
          <w:rFonts w:ascii="Times New Roman" w:eastAsia="Calibri" w:hAnsi="Times New Roman" w:cs="Times New Roman"/>
          <w:bCs/>
          <w:color w:val="000000" w:themeColor="text1"/>
          <w:sz w:val="24"/>
          <w:szCs w:val="24"/>
          <w:lang w:val="ro-RO" w:eastAsia="ro-RO"/>
        </w:rPr>
        <w:t xml:space="preserve"> de vânzare a terenului în suprafață de </w:t>
      </w:r>
      <w:r w:rsidR="00B01CD5">
        <w:rPr>
          <w:rFonts w:ascii="Times New Roman" w:eastAsia="Calibri" w:hAnsi="Times New Roman" w:cs="Times New Roman"/>
          <w:bCs/>
          <w:color w:val="000000" w:themeColor="text1"/>
          <w:sz w:val="24"/>
          <w:szCs w:val="24"/>
          <w:lang w:val="ro-RO" w:eastAsia="ro-RO"/>
        </w:rPr>
        <w:t>300</w:t>
      </w:r>
      <w:r w:rsidRPr="000A4CEB">
        <w:rPr>
          <w:rFonts w:ascii="Times New Roman" w:eastAsia="Calibri" w:hAnsi="Times New Roman" w:cs="Times New Roman"/>
          <w:bCs/>
          <w:color w:val="000000" w:themeColor="text1"/>
          <w:sz w:val="24"/>
          <w:szCs w:val="24"/>
          <w:lang w:val="ro-RO" w:eastAsia="ro-RO"/>
        </w:rPr>
        <w:t xml:space="preserve"> mp</w:t>
      </w:r>
      <w:r w:rsidR="00D77C35">
        <w:rPr>
          <w:rFonts w:ascii="Times New Roman" w:eastAsia="Calibri" w:hAnsi="Times New Roman" w:cs="Times New Roman"/>
          <w:bCs/>
          <w:color w:val="000000" w:themeColor="text1"/>
          <w:sz w:val="24"/>
          <w:szCs w:val="24"/>
          <w:lang w:val="ro-RO" w:eastAsia="ro-RO"/>
        </w:rPr>
        <w:t xml:space="preserve">, </w:t>
      </w:r>
      <w:r w:rsidR="00D77C35" w:rsidRPr="00D77C35">
        <w:rPr>
          <w:rFonts w:ascii="Times New Roman" w:eastAsia="Calibri" w:hAnsi="Times New Roman" w:cs="Times New Roman"/>
          <w:bCs/>
          <w:color w:val="000000" w:themeColor="text1"/>
          <w:sz w:val="24"/>
          <w:szCs w:val="24"/>
          <w:lang w:val="ro-RO" w:eastAsia="ro-RO"/>
        </w:rPr>
        <w:t xml:space="preserve">situat în Municipiul Călărași, str. </w:t>
      </w:r>
      <w:r w:rsidR="00B01CD5">
        <w:rPr>
          <w:rFonts w:ascii="Times New Roman" w:eastAsia="Calibri" w:hAnsi="Times New Roman" w:cs="Times New Roman"/>
          <w:bCs/>
          <w:color w:val="000000" w:themeColor="text1"/>
          <w:sz w:val="24"/>
          <w:szCs w:val="24"/>
          <w:lang w:val="ro-RO" w:eastAsia="ro-RO"/>
        </w:rPr>
        <w:t>Corneliu Pantilie, nr.8</w:t>
      </w:r>
      <w:r w:rsidR="00D77C35" w:rsidRPr="00D77C35">
        <w:rPr>
          <w:rFonts w:ascii="Times New Roman" w:eastAsia="Calibri" w:hAnsi="Times New Roman" w:cs="Times New Roman"/>
          <w:bCs/>
          <w:color w:val="000000" w:themeColor="text1"/>
          <w:sz w:val="24"/>
          <w:szCs w:val="24"/>
          <w:lang w:val="ro-RO" w:eastAsia="ro-RO"/>
        </w:rPr>
        <w:t xml:space="preserve">, </w:t>
      </w:r>
      <w:r w:rsidR="008F06DB">
        <w:rPr>
          <w:rFonts w:ascii="Times New Roman" w:hAnsi="Times New Roman" w:cs="Times New Roman"/>
          <w:sz w:val="24"/>
          <w:szCs w:val="24"/>
          <w:lang w:val="ro-RO"/>
        </w:rPr>
        <w:t>teren utilizat</w:t>
      </w:r>
      <w:r w:rsidR="008F06DB" w:rsidRPr="00346F3C">
        <w:rPr>
          <w:rFonts w:ascii="Times New Roman" w:eastAsia="Calibri" w:hAnsi="Times New Roman" w:cs="Times New Roman"/>
          <w:bCs/>
          <w:sz w:val="24"/>
          <w:szCs w:val="24"/>
          <w:lang w:val="ro-RO"/>
        </w:rPr>
        <w:t xml:space="preserve"> </w:t>
      </w:r>
      <w:r w:rsidR="008F06DB">
        <w:rPr>
          <w:rFonts w:ascii="Times New Roman" w:eastAsia="Calibri" w:hAnsi="Times New Roman" w:cs="Times New Roman"/>
          <w:bCs/>
          <w:sz w:val="24"/>
          <w:szCs w:val="24"/>
          <w:lang w:val="ro-RO"/>
        </w:rPr>
        <w:t>conform</w:t>
      </w:r>
      <w:r w:rsidR="008F06DB" w:rsidRPr="00346F3C">
        <w:rPr>
          <w:rFonts w:ascii="Times New Roman" w:eastAsia="Calibri" w:hAnsi="Times New Roman" w:cs="Times New Roman"/>
          <w:bCs/>
          <w:sz w:val="24"/>
          <w:szCs w:val="24"/>
          <w:lang w:val="ro-RO"/>
        </w:rPr>
        <w:t xml:space="preserve"> H.C.L. 103/29.06.2017 privind atribuirea în folosință gratuită a unor suprafețe de teren din intravilanul Municipiului Călărași, atribuite conform legii nr. 15/2003, pentru construire locuință proprietate personală.</w:t>
      </w:r>
    </w:p>
    <w:p w14:paraId="4AF88397" w14:textId="4D2E03C6" w:rsidR="008F06DB" w:rsidRPr="00346F3C" w:rsidRDefault="008F06DB" w:rsidP="00547162">
      <w:pPr>
        <w:spacing w:after="0"/>
        <w:ind w:firstLine="851"/>
        <w:jc w:val="both"/>
        <w:rPr>
          <w:rFonts w:ascii="Times New Roman" w:eastAsia="Calibri" w:hAnsi="Times New Roman" w:cs="Times New Roman"/>
          <w:bCs/>
          <w:sz w:val="24"/>
          <w:szCs w:val="24"/>
          <w:lang w:val="ro-RO"/>
        </w:rPr>
      </w:pPr>
      <w:r w:rsidRPr="00346F3C">
        <w:rPr>
          <w:rFonts w:ascii="Times New Roman" w:eastAsia="Calibri" w:hAnsi="Times New Roman" w:cs="Times New Roman"/>
          <w:bCs/>
          <w:sz w:val="24"/>
          <w:szCs w:val="24"/>
          <w:lang w:val="ro-RO"/>
        </w:rPr>
        <w:t xml:space="preserve">În prezent, terenul cu suprafaţa de </w:t>
      </w:r>
      <w:r>
        <w:rPr>
          <w:rFonts w:ascii="Times New Roman" w:eastAsia="Calibri" w:hAnsi="Times New Roman" w:cs="Times New Roman"/>
          <w:bCs/>
          <w:sz w:val="24"/>
          <w:szCs w:val="24"/>
          <w:lang w:val="ro-RO"/>
        </w:rPr>
        <w:t>300</w:t>
      </w:r>
      <w:r w:rsidRPr="00346F3C">
        <w:rPr>
          <w:rFonts w:ascii="Times New Roman" w:eastAsia="Calibri" w:hAnsi="Times New Roman" w:cs="Times New Roman"/>
          <w:bCs/>
          <w:sz w:val="24"/>
          <w:szCs w:val="24"/>
          <w:lang w:val="ro-RO"/>
        </w:rPr>
        <w:t xml:space="preserve"> mp, conform măsurătorilor cadastrale, aparţine domeniului privat al municipiului Călărași, fiind înscris în cartea funciară nr. </w:t>
      </w:r>
      <w:r>
        <w:rPr>
          <w:rFonts w:ascii="Times New Roman" w:eastAsia="Calibri" w:hAnsi="Times New Roman" w:cs="Times New Roman"/>
          <w:bCs/>
          <w:sz w:val="24"/>
          <w:szCs w:val="24"/>
          <w:lang w:val="ro-RO"/>
        </w:rPr>
        <w:t>3</w:t>
      </w:r>
      <w:r w:rsidR="0060514B">
        <w:rPr>
          <w:rFonts w:ascii="Times New Roman" w:eastAsia="Calibri" w:hAnsi="Times New Roman" w:cs="Times New Roman"/>
          <w:bCs/>
          <w:sz w:val="24"/>
          <w:szCs w:val="24"/>
          <w:lang w:val="ro-RO"/>
        </w:rPr>
        <w:t>3291</w:t>
      </w:r>
      <w:r w:rsidRPr="00346F3C">
        <w:rPr>
          <w:rFonts w:ascii="Times New Roman" w:eastAsia="Calibri" w:hAnsi="Times New Roman" w:cs="Times New Roman"/>
          <w:bCs/>
          <w:sz w:val="24"/>
          <w:szCs w:val="24"/>
          <w:lang w:val="ro-RO"/>
        </w:rPr>
        <w:t xml:space="preserve"> a Municipiului Călărași. Acesta este</w:t>
      </w:r>
      <w:r w:rsidR="0060514B">
        <w:rPr>
          <w:rFonts w:ascii="Times New Roman" w:eastAsia="Calibri" w:hAnsi="Times New Roman" w:cs="Times New Roman"/>
          <w:bCs/>
          <w:sz w:val="24"/>
          <w:szCs w:val="24"/>
          <w:lang w:val="ro-RO"/>
        </w:rPr>
        <w:t xml:space="preserve"> atribuit în folosință gratuită doamnei Călin Loredana - Marcela</w:t>
      </w:r>
      <w:r>
        <w:rPr>
          <w:rFonts w:ascii="Times New Roman" w:eastAsia="Calibri" w:hAnsi="Times New Roman" w:cs="Times New Roman"/>
          <w:bCs/>
          <w:sz w:val="24"/>
          <w:szCs w:val="24"/>
          <w:lang w:val="ro-RO"/>
        </w:rPr>
        <w:t xml:space="preserve"> </w:t>
      </w:r>
      <w:r w:rsidRPr="00346F3C">
        <w:rPr>
          <w:rFonts w:ascii="Times New Roman" w:eastAsia="Calibri" w:hAnsi="Times New Roman" w:cs="Times New Roman"/>
          <w:bCs/>
          <w:sz w:val="24"/>
          <w:szCs w:val="24"/>
          <w:lang w:val="ro-RO"/>
        </w:rPr>
        <w:t xml:space="preserve">conform: </w:t>
      </w:r>
    </w:p>
    <w:p w14:paraId="3ADD2613" w14:textId="3FC49662" w:rsidR="008F06DB" w:rsidRPr="00072469" w:rsidRDefault="008F06DB" w:rsidP="008F06DB">
      <w:pPr>
        <w:numPr>
          <w:ilvl w:val="0"/>
          <w:numId w:val="1"/>
        </w:numPr>
        <w:spacing w:after="0"/>
        <w:contextualSpacing/>
        <w:jc w:val="both"/>
        <w:rPr>
          <w:rFonts w:ascii="Times New Roman" w:hAnsi="Times New Roman" w:cs="Times New Roman"/>
          <w:sz w:val="24"/>
          <w:szCs w:val="24"/>
          <w:lang w:val="ro-RO"/>
        </w:rPr>
      </w:pPr>
      <w:r>
        <w:rPr>
          <w:rFonts w:ascii="Times New Roman" w:hAnsi="Times New Roman" w:cs="Times New Roman"/>
          <w:sz w:val="24"/>
          <w:szCs w:val="24"/>
          <w:lang w:val="ro-RO"/>
        </w:rPr>
        <w:t>p</w:t>
      </w:r>
      <w:r w:rsidR="00547162">
        <w:rPr>
          <w:rFonts w:ascii="Times New Roman" w:hAnsi="Times New Roman" w:cs="Times New Roman"/>
          <w:sz w:val="24"/>
          <w:szCs w:val="24"/>
          <w:lang w:val="ro-RO"/>
        </w:rPr>
        <w:t>revederilor</w:t>
      </w:r>
      <w:r w:rsidRPr="00346F3C">
        <w:rPr>
          <w:rFonts w:ascii="Times New Roman" w:hAnsi="Times New Roman" w:cs="Times New Roman"/>
          <w:sz w:val="24"/>
          <w:szCs w:val="24"/>
          <w:lang w:val="ro-RO"/>
        </w:rPr>
        <w:t xml:space="preserve"> H.C.L. </w:t>
      </w:r>
      <w:r w:rsidRPr="00F2566A">
        <w:rPr>
          <w:rFonts w:ascii="Times New Roman" w:hAnsi="Times New Roman" w:cs="Times New Roman"/>
          <w:sz w:val="24"/>
          <w:szCs w:val="24"/>
          <w:lang w:val="ro-RO"/>
        </w:rPr>
        <w:t xml:space="preserve">270/27.11.2008 </w:t>
      </w:r>
      <w:r w:rsidRPr="00346F3C">
        <w:rPr>
          <w:rFonts w:ascii="Times New Roman" w:hAnsi="Times New Roman" w:cs="Times New Roman"/>
          <w:sz w:val="24"/>
          <w:szCs w:val="24"/>
          <w:lang w:val="ro-RO"/>
        </w:rPr>
        <w:t xml:space="preserve">– </w:t>
      </w:r>
      <w:r w:rsidRPr="00F2566A">
        <w:rPr>
          <w:rFonts w:ascii="Times New Roman" w:hAnsi="Times New Roman" w:cs="Times New Roman"/>
          <w:sz w:val="24"/>
          <w:szCs w:val="24"/>
          <w:lang w:val="ro-RO"/>
        </w:rPr>
        <w:t>privind aprobarea listei</w:t>
      </w:r>
      <w:r w:rsidR="00F442F1">
        <w:rPr>
          <w:rFonts w:ascii="Times New Roman" w:hAnsi="Times New Roman" w:cs="Times New Roman"/>
          <w:sz w:val="24"/>
          <w:szCs w:val="24"/>
          <w:lang w:val="ro-RO"/>
        </w:rPr>
        <w:t xml:space="preserve"> de prioritate pentru solicitanț</w:t>
      </w:r>
      <w:r w:rsidRPr="00F2566A">
        <w:rPr>
          <w:rFonts w:ascii="Times New Roman" w:hAnsi="Times New Roman" w:cs="Times New Roman"/>
          <w:sz w:val="24"/>
          <w:szCs w:val="24"/>
          <w:lang w:val="ro-RO"/>
        </w:rPr>
        <w:t>ii de terenuri</w:t>
      </w:r>
      <w:r w:rsidRPr="00346F3C">
        <w:rPr>
          <w:rFonts w:ascii="Times New Roman" w:hAnsi="Times New Roman" w:cs="Times New Roman"/>
          <w:sz w:val="24"/>
          <w:szCs w:val="24"/>
          <w:lang w:val="ro-RO"/>
        </w:rPr>
        <w:t xml:space="preserve"> cu destinația de construire locuințe proprietate personală</w:t>
      </w:r>
      <w:r w:rsidRPr="00072469">
        <w:rPr>
          <w:rFonts w:ascii="Times New Roman" w:hAnsi="Times New Roman" w:cs="Times New Roman"/>
          <w:sz w:val="24"/>
          <w:szCs w:val="24"/>
          <w:lang w:val="ro-RO"/>
        </w:rPr>
        <w:t>, conform prevederilor legii nr. 15/2003</w:t>
      </w:r>
      <w:r w:rsidR="00941922" w:rsidRPr="00072469">
        <w:rPr>
          <w:rFonts w:ascii="Times New Roman" w:hAnsi="Times New Roman" w:cs="Times New Roman"/>
          <w:sz w:val="24"/>
          <w:szCs w:val="24"/>
          <w:lang w:val="ro-RO"/>
        </w:rPr>
        <w:t>,</w:t>
      </w:r>
      <w:r w:rsidR="00F442F1" w:rsidRPr="00072469">
        <w:rPr>
          <w:rFonts w:ascii="Times New Roman" w:hAnsi="Times New Roman" w:cs="Times New Roman"/>
          <w:sz w:val="24"/>
          <w:szCs w:val="24"/>
          <w:lang w:val="ro-RO"/>
        </w:rPr>
        <w:t xml:space="preserve"> </w:t>
      </w:r>
      <w:r w:rsidR="00941922" w:rsidRPr="00072469">
        <w:rPr>
          <w:rFonts w:ascii="Times New Roman" w:hAnsi="Times New Roman" w:cs="Times New Roman"/>
          <w:sz w:val="24"/>
          <w:szCs w:val="24"/>
          <w:lang w:val="ro-RO"/>
        </w:rPr>
        <w:t>teren aflat</w:t>
      </w:r>
      <w:r w:rsidR="00F442F1" w:rsidRPr="00072469">
        <w:rPr>
          <w:rFonts w:ascii="Times New Roman" w:hAnsi="Times New Roman" w:cs="Times New Roman"/>
          <w:sz w:val="24"/>
          <w:szCs w:val="24"/>
          <w:lang w:val="ro-RO"/>
        </w:rPr>
        <w:t xml:space="preserve"> la poziția 58 din Anexa</w:t>
      </w:r>
      <w:r w:rsidR="00547162" w:rsidRPr="00072469">
        <w:rPr>
          <w:rFonts w:ascii="Times New Roman" w:hAnsi="Times New Roman" w:cs="Times New Roman"/>
          <w:sz w:val="24"/>
          <w:szCs w:val="24"/>
          <w:lang w:val="ro-RO"/>
        </w:rPr>
        <w:t xml:space="preserve"> 1</w:t>
      </w:r>
      <w:r w:rsidR="00F442F1" w:rsidRPr="00072469">
        <w:rPr>
          <w:rFonts w:ascii="Times New Roman" w:hAnsi="Times New Roman" w:cs="Times New Roman"/>
          <w:sz w:val="24"/>
          <w:szCs w:val="24"/>
          <w:lang w:val="ro-RO"/>
        </w:rPr>
        <w:t xml:space="preserve"> la</w:t>
      </w:r>
      <w:r w:rsidR="001912BC">
        <w:rPr>
          <w:rFonts w:ascii="Times New Roman" w:hAnsi="Times New Roman" w:cs="Times New Roman"/>
          <w:sz w:val="24"/>
          <w:szCs w:val="24"/>
          <w:lang w:val="ro-RO"/>
        </w:rPr>
        <w:t xml:space="preserve"> H.C.L. 270/27.11.2008</w:t>
      </w:r>
      <w:r w:rsidR="00941922" w:rsidRPr="00072469">
        <w:rPr>
          <w:rFonts w:ascii="Times New Roman" w:hAnsi="Times New Roman" w:cs="Times New Roman"/>
          <w:sz w:val="24"/>
          <w:szCs w:val="24"/>
          <w:lang w:val="ro-RO"/>
        </w:rPr>
        <w:t xml:space="preserve"> ș</w:t>
      </w:r>
      <w:r w:rsidR="00787ED8" w:rsidRPr="00072469">
        <w:rPr>
          <w:rFonts w:ascii="Times New Roman" w:hAnsi="Times New Roman" w:cs="Times New Roman"/>
          <w:sz w:val="24"/>
          <w:szCs w:val="24"/>
          <w:lang w:val="ro-RO"/>
        </w:rPr>
        <w:t>i procesul</w:t>
      </w:r>
      <w:r w:rsidR="00941922" w:rsidRPr="00072469">
        <w:rPr>
          <w:rFonts w:ascii="Times New Roman" w:hAnsi="Times New Roman" w:cs="Times New Roman"/>
          <w:sz w:val="24"/>
          <w:szCs w:val="24"/>
          <w:lang w:val="ro-RO"/>
        </w:rPr>
        <w:t xml:space="preserve"> – verbal nr.6860/25.09.2009;</w:t>
      </w:r>
    </w:p>
    <w:p w14:paraId="510A8829" w14:textId="68353087" w:rsidR="008F06DB" w:rsidRPr="00072469" w:rsidRDefault="008F06DB" w:rsidP="008F06DB">
      <w:pPr>
        <w:pStyle w:val="Listparagraf"/>
        <w:numPr>
          <w:ilvl w:val="0"/>
          <w:numId w:val="1"/>
        </w:numPr>
        <w:spacing w:after="0"/>
        <w:jc w:val="both"/>
        <w:rPr>
          <w:rFonts w:ascii="Times New Roman" w:hAnsi="Times New Roman" w:cs="Times New Roman"/>
          <w:sz w:val="24"/>
          <w:szCs w:val="24"/>
          <w:lang w:val="ro-RO"/>
        </w:rPr>
      </w:pPr>
      <w:r w:rsidRPr="00072469">
        <w:rPr>
          <w:rFonts w:ascii="Times New Roman" w:hAnsi="Times New Roman" w:cs="Times New Roman"/>
          <w:sz w:val="24"/>
          <w:szCs w:val="24"/>
          <w:lang w:val="ro-RO"/>
        </w:rPr>
        <w:t>p</w:t>
      </w:r>
      <w:r w:rsidR="00547162" w:rsidRPr="00072469">
        <w:rPr>
          <w:rFonts w:ascii="Times New Roman" w:hAnsi="Times New Roman" w:cs="Times New Roman"/>
          <w:sz w:val="24"/>
          <w:szCs w:val="24"/>
          <w:lang w:val="ro-RO"/>
        </w:rPr>
        <w:t xml:space="preserve">revederilor </w:t>
      </w:r>
      <w:r w:rsidRPr="00072469">
        <w:rPr>
          <w:rFonts w:ascii="Times New Roman" w:hAnsi="Times New Roman" w:cs="Times New Roman"/>
          <w:sz w:val="24"/>
          <w:szCs w:val="24"/>
          <w:lang w:val="ro-RO"/>
        </w:rPr>
        <w:t>H.C.L. 103/29.06.2017 - privind atribuirea în folosință gratuită a unor suprafețe de teren din intravilanul Municipiului Călărași, atribuite conform legii nr. 15/2003, pentru construire locuință proprietate personală</w:t>
      </w:r>
      <w:r w:rsidR="00BE3B52" w:rsidRPr="00072469">
        <w:rPr>
          <w:rFonts w:ascii="Times New Roman" w:hAnsi="Times New Roman" w:cs="Times New Roman"/>
          <w:sz w:val="24"/>
          <w:szCs w:val="24"/>
          <w:lang w:val="ro-RO"/>
        </w:rPr>
        <w:t xml:space="preserve">, </w:t>
      </w:r>
      <w:r w:rsidR="002F0CDD" w:rsidRPr="00072469">
        <w:rPr>
          <w:rFonts w:ascii="Times New Roman" w:hAnsi="Times New Roman" w:cs="Times New Roman"/>
          <w:sz w:val="24"/>
          <w:szCs w:val="24"/>
          <w:lang w:val="ro-RO"/>
        </w:rPr>
        <w:t>teren aflat</w:t>
      </w:r>
      <w:r w:rsidR="00BE3B52" w:rsidRPr="00072469">
        <w:rPr>
          <w:rFonts w:ascii="Times New Roman" w:hAnsi="Times New Roman" w:cs="Times New Roman"/>
          <w:sz w:val="24"/>
          <w:szCs w:val="24"/>
          <w:lang w:val="ro-RO"/>
        </w:rPr>
        <w:t xml:space="preserve"> la poziția </w:t>
      </w:r>
      <w:r w:rsidR="00182862" w:rsidRPr="00072469">
        <w:rPr>
          <w:rFonts w:ascii="Times New Roman" w:hAnsi="Times New Roman" w:cs="Times New Roman"/>
          <w:sz w:val="24"/>
          <w:szCs w:val="24"/>
          <w:lang w:val="ro-RO"/>
        </w:rPr>
        <w:t>32</w:t>
      </w:r>
      <w:r w:rsidR="00021F99" w:rsidRPr="00072469">
        <w:rPr>
          <w:rFonts w:ascii="Times New Roman" w:hAnsi="Times New Roman" w:cs="Times New Roman"/>
          <w:sz w:val="24"/>
          <w:szCs w:val="24"/>
          <w:lang w:val="ro-RO"/>
        </w:rPr>
        <w:t xml:space="preserve"> din Anexa 1 la hotărâre</w:t>
      </w:r>
      <w:r w:rsidRPr="00072469">
        <w:rPr>
          <w:rFonts w:ascii="Times New Roman" w:hAnsi="Times New Roman" w:cs="Times New Roman"/>
          <w:sz w:val="24"/>
          <w:szCs w:val="24"/>
          <w:lang w:val="ro-RO"/>
        </w:rPr>
        <w:t>;</w:t>
      </w:r>
    </w:p>
    <w:p w14:paraId="7C0678D2" w14:textId="09367630" w:rsidR="009F503D" w:rsidRPr="002F0CDD" w:rsidRDefault="00B441DF" w:rsidP="009F503D">
      <w:pPr>
        <w:pStyle w:val="Listparagraf"/>
        <w:numPr>
          <w:ilvl w:val="0"/>
          <w:numId w:val="5"/>
        </w:numPr>
        <w:spacing w:after="0" w:line="240" w:lineRule="auto"/>
        <w:jc w:val="both"/>
        <w:rPr>
          <w:rFonts w:ascii="Times New Roman" w:eastAsia="Calibri" w:hAnsi="Times New Roman" w:cs="Times New Roman"/>
          <w:bCs/>
          <w:sz w:val="24"/>
          <w:szCs w:val="24"/>
        </w:rPr>
      </w:pPr>
      <w:r w:rsidRPr="002F0CDD">
        <w:rPr>
          <w:rFonts w:ascii="Times New Roman" w:hAnsi="Times New Roman" w:cs="Times New Roman"/>
          <w:sz w:val="24"/>
          <w:szCs w:val="24"/>
          <w:lang w:val="ro-RO"/>
        </w:rPr>
        <w:t>prevederilor</w:t>
      </w:r>
      <w:r w:rsidR="009F503D" w:rsidRPr="002F0CDD">
        <w:rPr>
          <w:rFonts w:ascii="Times New Roman" w:hAnsi="Times New Roman" w:cs="Times New Roman"/>
          <w:sz w:val="24"/>
          <w:szCs w:val="24"/>
          <w:lang w:val="ro-RO"/>
        </w:rPr>
        <w:t xml:space="preserve"> </w:t>
      </w:r>
      <w:r w:rsidR="009F503D" w:rsidRPr="002F0CDD">
        <w:rPr>
          <w:rFonts w:ascii="Times New Roman" w:eastAsia="Calibri" w:hAnsi="Times New Roman" w:cs="Times New Roman"/>
          <w:bCs/>
          <w:sz w:val="24"/>
          <w:szCs w:val="24"/>
        </w:rPr>
        <w:t>H.C.L. 20/25.02.2021 „</w:t>
      </w:r>
      <w:proofErr w:type="spellStart"/>
      <w:r w:rsidR="009F503D" w:rsidRPr="002F0CDD">
        <w:rPr>
          <w:rFonts w:ascii="Times New Roman" w:eastAsia="Calibri" w:hAnsi="Times New Roman" w:cs="Times New Roman"/>
          <w:bCs/>
          <w:sz w:val="24"/>
          <w:szCs w:val="24"/>
        </w:rPr>
        <w:t>privind</w:t>
      </w:r>
      <w:proofErr w:type="spellEnd"/>
      <w:r w:rsidR="009F503D" w:rsidRPr="002F0CDD">
        <w:rPr>
          <w:rFonts w:ascii="Times New Roman" w:eastAsia="Calibri" w:hAnsi="Times New Roman" w:cs="Times New Roman"/>
          <w:bCs/>
          <w:sz w:val="24"/>
          <w:szCs w:val="24"/>
        </w:rPr>
        <w:t xml:space="preserve"> </w:t>
      </w:r>
      <w:proofErr w:type="spellStart"/>
      <w:r w:rsidR="009F503D" w:rsidRPr="002F0CDD">
        <w:rPr>
          <w:rFonts w:ascii="Times New Roman" w:eastAsia="Calibri" w:hAnsi="Times New Roman" w:cs="Times New Roman"/>
          <w:bCs/>
          <w:sz w:val="24"/>
          <w:szCs w:val="24"/>
        </w:rPr>
        <w:t>dezmembrarea</w:t>
      </w:r>
      <w:proofErr w:type="spellEnd"/>
      <w:r w:rsidR="009F503D" w:rsidRPr="002F0CDD">
        <w:rPr>
          <w:rFonts w:ascii="Times New Roman" w:eastAsia="Calibri" w:hAnsi="Times New Roman" w:cs="Times New Roman"/>
          <w:bCs/>
          <w:sz w:val="24"/>
          <w:szCs w:val="24"/>
        </w:rPr>
        <w:t xml:space="preserve"> </w:t>
      </w:r>
      <w:proofErr w:type="spellStart"/>
      <w:r w:rsidR="009F503D" w:rsidRPr="002F0CDD">
        <w:rPr>
          <w:rFonts w:ascii="Times New Roman" w:eastAsia="Calibri" w:hAnsi="Times New Roman" w:cs="Times New Roman"/>
          <w:bCs/>
          <w:sz w:val="24"/>
          <w:szCs w:val="24"/>
        </w:rPr>
        <w:t>în</w:t>
      </w:r>
      <w:proofErr w:type="spellEnd"/>
      <w:r w:rsidR="009F503D" w:rsidRPr="002F0CDD">
        <w:rPr>
          <w:rFonts w:ascii="Times New Roman" w:eastAsia="Calibri" w:hAnsi="Times New Roman" w:cs="Times New Roman"/>
          <w:bCs/>
          <w:sz w:val="24"/>
          <w:szCs w:val="24"/>
        </w:rPr>
        <w:t xml:space="preserve"> </w:t>
      </w:r>
      <w:proofErr w:type="spellStart"/>
      <w:r w:rsidR="009F503D" w:rsidRPr="002F0CDD">
        <w:rPr>
          <w:rFonts w:ascii="Times New Roman" w:eastAsia="Calibri" w:hAnsi="Times New Roman" w:cs="Times New Roman"/>
          <w:bCs/>
          <w:sz w:val="24"/>
          <w:szCs w:val="24"/>
        </w:rPr>
        <w:t>două</w:t>
      </w:r>
      <w:proofErr w:type="spellEnd"/>
      <w:r w:rsidR="009F503D" w:rsidRPr="002F0CDD">
        <w:rPr>
          <w:rFonts w:ascii="Times New Roman" w:eastAsia="Calibri" w:hAnsi="Times New Roman" w:cs="Times New Roman"/>
          <w:bCs/>
          <w:sz w:val="24"/>
          <w:szCs w:val="24"/>
        </w:rPr>
        <w:t xml:space="preserve"> </w:t>
      </w:r>
      <w:proofErr w:type="spellStart"/>
      <w:r w:rsidR="009F503D" w:rsidRPr="002F0CDD">
        <w:rPr>
          <w:rFonts w:ascii="Times New Roman" w:eastAsia="Calibri" w:hAnsi="Times New Roman" w:cs="Times New Roman"/>
          <w:bCs/>
          <w:sz w:val="24"/>
          <w:szCs w:val="24"/>
        </w:rPr>
        <w:t>loturi</w:t>
      </w:r>
      <w:proofErr w:type="spellEnd"/>
      <w:r w:rsidR="009F503D" w:rsidRPr="002F0CDD">
        <w:rPr>
          <w:rFonts w:ascii="Times New Roman" w:eastAsia="Calibri" w:hAnsi="Times New Roman" w:cs="Times New Roman"/>
          <w:bCs/>
          <w:sz w:val="24"/>
          <w:szCs w:val="24"/>
        </w:rPr>
        <w:t xml:space="preserve"> a </w:t>
      </w:r>
      <w:proofErr w:type="spellStart"/>
      <w:r w:rsidR="009F503D" w:rsidRPr="002F0CDD">
        <w:rPr>
          <w:rFonts w:ascii="Times New Roman" w:eastAsia="Calibri" w:hAnsi="Times New Roman" w:cs="Times New Roman"/>
          <w:bCs/>
          <w:sz w:val="24"/>
          <w:szCs w:val="24"/>
        </w:rPr>
        <w:t>imobilului</w:t>
      </w:r>
      <w:proofErr w:type="spellEnd"/>
      <w:r w:rsidR="009F503D" w:rsidRPr="002F0CDD">
        <w:rPr>
          <w:rFonts w:ascii="Times New Roman" w:eastAsia="Calibri" w:hAnsi="Times New Roman" w:cs="Times New Roman"/>
          <w:bCs/>
          <w:sz w:val="24"/>
          <w:szCs w:val="24"/>
        </w:rPr>
        <w:t xml:space="preserve"> – </w:t>
      </w:r>
      <w:proofErr w:type="spellStart"/>
      <w:r w:rsidR="009F503D" w:rsidRPr="002F0CDD">
        <w:rPr>
          <w:rFonts w:ascii="Times New Roman" w:eastAsia="Calibri" w:hAnsi="Times New Roman" w:cs="Times New Roman"/>
          <w:bCs/>
          <w:sz w:val="24"/>
          <w:szCs w:val="24"/>
        </w:rPr>
        <w:t>teren</w:t>
      </w:r>
      <w:proofErr w:type="spellEnd"/>
      <w:r w:rsidR="009F503D" w:rsidRPr="002F0CDD">
        <w:rPr>
          <w:rFonts w:ascii="Times New Roman" w:eastAsia="Calibri" w:hAnsi="Times New Roman" w:cs="Times New Roman"/>
          <w:bCs/>
          <w:sz w:val="24"/>
          <w:szCs w:val="24"/>
        </w:rPr>
        <w:t xml:space="preserve"> </w:t>
      </w:r>
      <w:proofErr w:type="spellStart"/>
      <w:r w:rsidR="009F503D" w:rsidRPr="002F0CDD">
        <w:rPr>
          <w:rFonts w:ascii="Times New Roman" w:eastAsia="Calibri" w:hAnsi="Times New Roman" w:cs="Times New Roman"/>
          <w:bCs/>
          <w:sz w:val="24"/>
          <w:szCs w:val="24"/>
        </w:rPr>
        <w:t>în</w:t>
      </w:r>
      <w:proofErr w:type="spellEnd"/>
      <w:r w:rsidR="009F503D" w:rsidRPr="002F0CDD">
        <w:rPr>
          <w:rFonts w:ascii="Times New Roman" w:eastAsia="Calibri" w:hAnsi="Times New Roman" w:cs="Times New Roman"/>
          <w:bCs/>
          <w:sz w:val="24"/>
          <w:szCs w:val="24"/>
        </w:rPr>
        <w:t xml:space="preserve"> </w:t>
      </w:r>
      <w:proofErr w:type="spellStart"/>
      <w:r w:rsidR="009F503D" w:rsidRPr="002F0CDD">
        <w:rPr>
          <w:rFonts w:ascii="Times New Roman" w:eastAsia="Calibri" w:hAnsi="Times New Roman" w:cs="Times New Roman"/>
          <w:bCs/>
          <w:sz w:val="24"/>
          <w:szCs w:val="24"/>
        </w:rPr>
        <w:t>suprafață</w:t>
      </w:r>
      <w:proofErr w:type="spellEnd"/>
      <w:r w:rsidR="009F503D" w:rsidRPr="002F0CDD">
        <w:rPr>
          <w:rFonts w:ascii="Times New Roman" w:eastAsia="Calibri" w:hAnsi="Times New Roman" w:cs="Times New Roman"/>
          <w:bCs/>
          <w:sz w:val="24"/>
          <w:szCs w:val="24"/>
        </w:rPr>
        <w:t xml:space="preserve"> de 363 </w:t>
      </w:r>
      <w:proofErr w:type="spellStart"/>
      <w:r w:rsidR="009F503D" w:rsidRPr="002F0CDD">
        <w:rPr>
          <w:rFonts w:ascii="Times New Roman" w:eastAsia="Calibri" w:hAnsi="Times New Roman" w:cs="Times New Roman"/>
          <w:bCs/>
          <w:sz w:val="24"/>
          <w:szCs w:val="24"/>
        </w:rPr>
        <w:t>mp</w:t>
      </w:r>
      <w:proofErr w:type="spellEnd"/>
      <w:r w:rsidR="009F503D" w:rsidRPr="002F0CDD">
        <w:rPr>
          <w:rFonts w:ascii="Times New Roman" w:eastAsia="Calibri" w:hAnsi="Times New Roman" w:cs="Times New Roman"/>
          <w:bCs/>
          <w:sz w:val="24"/>
          <w:szCs w:val="24"/>
        </w:rPr>
        <w:t xml:space="preserve">, </w:t>
      </w:r>
      <w:proofErr w:type="spellStart"/>
      <w:r w:rsidR="009F503D" w:rsidRPr="002F0CDD">
        <w:rPr>
          <w:rFonts w:ascii="Times New Roman" w:eastAsia="Calibri" w:hAnsi="Times New Roman" w:cs="Times New Roman"/>
          <w:bCs/>
          <w:sz w:val="24"/>
          <w:szCs w:val="24"/>
        </w:rPr>
        <w:t>având</w:t>
      </w:r>
      <w:proofErr w:type="spellEnd"/>
      <w:r w:rsidR="009F503D" w:rsidRPr="002F0CDD">
        <w:rPr>
          <w:rFonts w:ascii="Times New Roman" w:eastAsia="Calibri" w:hAnsi="Times New Roman" w:cs="Times New Roman"/>
          <w:bCs/>
          <w:sz w:val="24"/>
          <w:szCs w:val="24"/>
        </w:rPr>
        <w:t xml:space="preserve"> </w:t>
      </w:r>
      <w:proofErr w:type="spellStart"/>
      <w:r w:rsidR="009F503D" w:rsidRPr="002F0CDD">
        <w:rPr>
          <w:rFonts w:ascii="Times New Roman" w:eastAsia="Calibri" w:hAnsi="Times New Roman" w:cs="Times New Roman"/>
          <w:bCs/>
          <w:sz w:val="24"/>
          <w:szCs w:val="24"/>
        </w:rPr>
        <w:t>numărul</w:t>
      </w:r>
      <w:proofErr w:type="spellEnd"/>
      <w:r w:rsidR="009F503D" w:rsidRPr="002F0CDD">
        <w:rPr>
          <w:rFonts w:ascii="Times New Roman" w:eastAsia="Calibri" w:hAnsi="Times New Roman" w:cs="Times New Roman"/>
          <w:bCs/>
          <w:sz w:val="24"/>
          <w:szCs w:val="24"/>
        </w:rPr>
        <w:t xml:space="preserve"> cadastral 27033, situate </w:t>
      </w:r>
      <w:proofErr w:type="spellStart"/>
      <w:r w:rsidR="009F503D" w:rsidRPr="002F0CDD">
        <w:rPr>
          <w:rFonts w:ascii="Times New Roman" w:eastAsia="Calibri" w:hAnsi="Times New Roman" w:cs="Times New Roman"/>
          <w:bCs/>
          <w:sz w:val="24"/>
          <w:szCs w:val="24"/>
        </w:rPr>
        <w:t>în</w:t>
      </w:r>
      <w:proofErr w:type="spellEnd"/>
      <w:r w:rsidR="009F503D" w:rsidRPr="002F0CDD">
        <w:rPr>
          <w:rFonts w:ascii="Times New Roman" w:eastAsia="Calibri" w:hAnsi="Times New Roman" w:cs="Times New Roman"/>
          <w:bCs/>
          <w:sz w:val="24"/>
          <w:szCs w:val="24"/>
        </w:rPr>
        <w:t xml:space="preserve"> </w:t>
      </w:r>
      <w:proofErr w:type="spellStart"/>
      <w:r w:rsidR="009F503D" w:rsidRPr="002F0CDD">
        <w:rPr>
          <w:rFonts w:ascii="Times New Roman" w:eastAsia="Calibri" w:hAnsi="Times New Roman" w:cs="Times New Roman"/>
          <w:bCs/>
          <w:sz w:val="24"/>
          <w:szCs w:val="24"/>
        </w:rPr>
        <w:t>municipiul</w:t>
      </w:r>
      <w:proofErr w:type="spellEnd"/>
      <w:r w:rsidR="009F503D" w:rsidRPr="002F0CDD">
        <w:rPr>
          <w:rFonts w:ascii="Times New Roman" w:eastAsia="Calibri" w:hAnsi="Times New Roman" w:cs="Times New Roman"/>
          <w:bCs/>
          <w:sz w:val="24"/>
          <w:szCs w:val="24"/>
        </w:rPr>
        <w:t xml:space="preserve"> </w:t>
      </w:r>
      <w:proofErr w:type="spellStart"/>
      <w:r w:rsidR="009F503D" w:rsidRPr="002F0CDD">
        <w:rPr>
          <w:rFonts w:ascii="Times New Roman" w:eastAsia="Calibri" w:hAnsi="Times New Roman" w:cs="Times New Roman"/>
          <w:bCs/>
          <w:sz w:val="24"/>
          <w:szCs w:val="24"/>
        </w:rPr>
        <w:t>Călărași</w:t>
      </w:r>
      <w:proofErr w:type="spellEnd"/>
      <w:r w:rsidR="009F503D" w:rsidRPr="002F0CDD">
        <w:rPr>
          <w:rFonts w:ascii="Times New Roman" w:eastAsia="Calibri" w:hAnsi="Times New Roman" w:cs="Times New Roman"/>
          <w:bCs/>
          <w:sz w:val="24"/>
          <w:szCs w:val="24"/>
        </w:rPr>
        <w:t xml:space="preserve">, </w:t>
      </w:r>
      <w:proofErr w:type="spellStart"/>
      <w:r w:rsidR="009F503D" w:rsidRPr="002F0CDD">
        <w:rPr>
          <w:rFonts w:ascii="Times New Roman" w:eastAsia="Calibri" w:hAnsi="Times New Roman" w:cs="Times New Roman"/>
          <w:bCs/>
          <w:sz w:val="24"/>
          <w:szCs w:val="24"/>
        </w:rPr>
        <w:t>cvartal</w:t>
      </w:r>
      <w:proofErr w:type="spellEnd"/>
      <w:r w:rsidR="009F503D" w:rsidRPr="002F0CDD">
        <w:rPr>
          <w:rFonts w:ascii="Times New Roman" w:eastAsia="Calibri" w:hAnsi="Times New Roman" w:cs="Times New Roman"/>
          <w:bCs/>
          <w:sz w:val="24"/>
          <w:szCs w:val="24"/>
        </w:rPr>
        <w:t xml:space="preserve"> 65, </w:t>
      </w:r>
      <w:proofErr w:type="spellStart"/>
      <w:r w:rsidR="009F503D" w:rsidRPr="002F0CDD">
        <w:rPr>
          <w:rFonts w:ascii="Times New Roman" w:eastAsia="Calibri" w:hAnsi="Times New Roman" w:cs="Times New Roman"/>
          <w:bCs/>
          <w:sz w:val="24"/>
          <w:szCs w:val="24"/>
        </w:rPr>
        <w:t>parcela</w:t>
      </w:r>
      <w:proofErr w:type="spellEnd"/>
      <w:r w:rsidR="009F503D" w:rsidRPr="002F0CDD">
        <w:rPr>
          <w:rFonts w:ascii="Times New Roman" w:eastAsia="Calibri" w:hAnsi="Times New Roman" w:cs="Times New Roman"/>
          <w:bCs/>
          <w:sz w:val="24"/>
          <w:szCs w:val="24"/>
        </w:rPr>
        <w:t xml:space="preserve"> 14/3”;</w:t>
      </w:r>
    </w:p>
    <w:p w14:paraId="18C6C9C9" w14:textId="77777777" w:rsidR="00547162" w:rsidRDefault="00366E23" w:rsidP="00547162">
      <w:pPr>
        <w:pStyle w:val="Listparagraf"/>
        <w:spacing w:after="0"/>
        <w:ind w:left="0" w:firstLine="851"/>
        <w:jc w:val="both"/>
        <w:rPr>
          <w:rFonts w:ascii="Times New Roman" w:hAnsi="Times New Roman" w:cs="Times New Roman"/>
          <w:sz w:val="24"/>
          <w:szCs w:val="24"/>
          <w:lang w:val="ro-RO"/>
        </w:rPr>
      </w:pPr>
      <w:r w:rsidRPr="00366E23">
        <w:rPr>
          <w:rFonts w:ascii="Times New Roman" w:hAnsi="Times New Roman" w:cs="Times New Roman"/>
          <w:sz w:val="24"/>
          <w:szCs w:val="24"/>
          <w:lang w:val="ro-RO"/>
        </w:rPr>
        <w:t xml:space="preserve">Conform fișei obiectului de patrimoniu, terenul are numărul de inventar </w:t>
      </w:r>
      <w:r w:rsidR="009C29FF">
        <w:rPr>
          <w:rFonts w:ascii="Times New Roman" w:hAnsi="Times New Roman" w:cs="Times New Roman"/>
          <w:sz w:val="24"/>
          <w:szCs w:val="24"/>
          <w:lang w:val="ro-RO"/>
        </w:rPr>
        <w:t>4210.1.1.32.2</w:t>
      </w:r>
      <w:r w:rsidRPr="00366E23">
        <w:rPr>
          <w:rFonts w:ascii="Times New Roman" w:hAnsi="Times New Roman" w:cs="Times New Roman"/>
          <w:sz w:val="24"/>
          <w:szCs w:val="24"/>
          <w:lang w:val="ro-RO"/>
        </w:rPr>
        <w:t xml:space="preserve">, categoria de folosință curți – construcții, fiind situat în intravilanul Municipiului Călărași. Acesta este rezultat din dezlipirea imobilului identificat cu număr cadastral </w:t>
      </w:r>
      <w:r>
        <w:rPr>
          <w:rFonts w:ascii="Times New Roman" w:hAnsi="Times New Roman" w:cs="Times New Roman"/>
          <w:sz w:val="24"/>
          <w:szCs w:val="24"/>
          <w:lang w:val="ro-RO"/>
        </w:rPr>
        <w:t>27033</w:t>
      </w:r>
      <w:r w:rsidRPr="00366E23">
        <w:rPr>
          <w:rFonts w:ascii="Times New Roman" w:hAnsi="Times New Roman" w:cs="Times New Roman"/>
          <w:sz w:val="24"/>
          <w:szCs w:val="24"/>
          <w:lang w:val="ro-RO"/>
        </w:rPr>
        <w:t xml:space="preserve"> în 2 loturi: lotul nr. 1 (</w:t>
      </w:r>
      <w:r>
        <w:rPr>
          <w:rFonts w:ascii="Times New Roman" w:hAnsi="Times New Roman" w:cs="Times New Roman"/>
          <w:sz w:val="24"/>
          <w:szCs w:val="24"/>
          <w:lang w:val="ro-RO"/>
        </w:rPr>
        <w:t>63</w:t>
      </w:r>
      <w:r w:rsidRPr="00366E23">
        <w:rPr>
          <w:rFonts w:ascii="Times New Roman" w:hAnsi="Times New Roman" w:cs="Times New Roman"/>
          <w:sz w:val="24"/>
          <w:szCs w:val="24"/>
          <w:lang w:val="ro-RO"/>
        </w:rPr>
        <w:t xml:space="preserve"> mp), ș</w:t>
      </w:r>
      <w:r>
        <w:rPr>
          <w:rFonts w:ascii="Times New Roman" w:hAnsi="Times New Roman" w:cs="Times New Roman"/>
          <w:sz w:val="24"/>
          <w:szCs w:val="24"/>
          <w:lang w:val="ro-RO"/>
        </w:rPr>
        <w:t>i lotul 2 (300 mp)</w:t>
      </w:r>
      <w:r w:rsidRPr="00366E23">
        <w:rPr>
          <w:rFonts w:ascii="Times New Roman" w:hAnsi="Times New Roman" w:cs="Times New Roman"/>
          <w:sz w:val="24"/>
          <w:szCs w:val="24"/>
          <w:lang w:val="ro-RO"/>
        </w:rPr>
        <w:t>. Lotul nr 2, rezultat din dezlipire, face obiectul prezentului proiect de hotărâre.</w:t>
      </w:r>
    </w:p>
    <w:p w14:paraId="2A486AC4" w14:textId="77777777" w:rsidR="00547162" w:rsidRDefault="00366E23" w:rsidP="00547162">
      <w:pPr>
        <w:pStyle w:val="Listparagraf"/>
        <w:spacing w:after="0"/>
        <w:ind w:left="0" w:firstLine="851"/>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Valoarea de</w:t>
      </w:r>
      <w:r w:rsidR="00F442F1">
        <w:rPr>
          <w:rFonts w:ascii="Times New Roman" w:eastAsia="Calibri" w:hAnsi="Times New Roman" w:cs="Times New Roman"/>
          <w:bCs/>
          <w:sz w:val="24"/>
          <w:szCs w:val="24"/>
          <w:lang w:val="ro-RO"/>
        </w:rPr>
        <w:t xml:space="preserve"> inventar a terenului, rezultată</w:t>
      </w:r>
      <w:r>
        <w:rPr>
          <w:rFonts w:ascii="Times New Roman" w:eastAsia="Calibri" w:hAnsi="Times New Roman" w:cs="Times New Roman"/>
          <w:bCs/>
          <w:sz w:val="24"/>
          <w:szCs w:val="24"/>
          <w:lang w:val="ro-RO"/>
        </w:rPr>
        <w:t xml:space="preserve"> din fișa obiectului de patrimoniu, este de 93.063 lei.</w:t>
      </w:r>
    </w:p>
    <w:p w14:paraId="35B70540" w14:textId="77777777" w:rsidR="00547162" w:rsidRDefault="00366E23" w:rsidP="00547162">
      <w:pPr>
        <w:pStyle w:val="Listparagraf"/>
        <w:spacing w:after="0"/>
        <w:ind w:left="0" w:firstLine="851"/>
        <w:jc w:val="both"/>
        <w:rPr>
          <w:rFonts w:ascii="Times New Roman" w:eastAsia="Calibri" w:hAnsi="Times New Roman" w:cs="Times New Roman"/>
          <w:bCs/>
          <w:sz w:val="24"/>
          <w:szCs w:val="24"/>
          <w:lang w:val="ro-RO"/>
        </w:rPr>
      </w:pPr>
      <w:r w:rsidRPr="00346F3C">
        <w:rPr>
          <w:rFonts w:ascii="Times New Roman" w:eastAsia="Calibri" w:hAnsi="Times New Roman" w:cs="Times New Roman"/>
          <w:bCs/>
          <w:sz w:val="24"/>
          <w:szCs w:val="24"/>
          <w:lang w:val="ro-RO"/>
        </w:rPr>
        <w:t xml:space="preserve">În baza Autorizației de construire nr. </w:t>
      </w:r>
      <w:r w:rsidR="00016596">
        <w:rPr>
          <w:rFonts w:ascii="Times New Roman" w:eastAsia="Calibri" w:hAnsi="Times New Roman" w:cs="Times New Roman"/>
          <w:sz w:val="24"/>
          <w:szCs w:val="24"/>
          <w:lang w:val="ro-RO"/>
        </w:rPr>
        <w:t>122/06.09.2021</w:t>
      </w:r>
      <w:r w:rsidRPr="00346F3C">
        <w:rPr>
          <w:rFonts w:ascii="Times New Roman" w:eastAsia="Calibri" w:hAnsi="Times New Roman" w:cs="Times New Roman"/>
          <w:bCs/>
          <w:sz w:val="24"/>
          <w:szCs w:val="24"/>
          <w:lang w:val="ro-RO"/>
        </w:rPr>
        <w:t xml:space="preserve">, doamna </w:t>
      </w:r>
      <w:r w:rsidR="00016596">
        <w:rPr>
          <w:rFonts w:ascii="Times New Roman" w:eastAsia="Calibri" w:hAnsi="Times New Roman" w:cs="Times New Roman"/>
          <w:bCs/>
          <w:sz w:val="24"/>
          <w:szCs w:val="24"/>
          <w:lang w:val="ro-RO"/>
        </w:rPr>
        <w:t>Călin Loredana - Marcela a</w:t>
      </w:r>
      <w:r w:rsidRPr="00346F3C">
        <w:rPr>
          <w:rFonts w:ascii="Times New Roman" w:eastAsia="Calibri" w:hAnsi="Times New Roman" w:cs="Times New Roman"/>
          <w:bCs/>
          <w:sz w:val="24"/>
          <w:szCs w:val="24"/>
          <w:lang w:val="ro-RO"/>
        </w:rPr>
        <w:t xml:space="preserve"> edificat </w:t>
      </w:r>
      <w:r>
        <w:rPr>
          <w:rFonts w:ascii="Times New Roman" w:eastAsia="Calibri" w:hAnsi="Times New Roman" w:cs="Times New Roman"/>
          <w:bCs/>
          <w:sz w:val="24"/>
          <w:szCs w:val="24"/>
          <w:lang w:val="ro-RO"/>
        </w:rPr>
        <w:t xml:space="preserve">o </w:t>
      </w:r>
      <w:r w:rsidRPr="00346F3C">
        <w:rPr>
          <w:rFonts w:ascii="Times New Roman" w:eastAsia="Calibri" w:hAnsi="Times New Roman" w:cs="Times New Roman"/>
          <w:bCs/>
          <w:sz w:val="24"/>
          <w:szCs w:val="24"/>
          <w:lang w:val="ro-RO"/>
        </w:rPr>
        <w:t>construcți</w:t>
      </w:r>
      <w:r>
        <w:rPr>
          <w:rFonts w:ascii="Times New Roman" w:eastAsia="Calibri" w:hAnsi="Times New Roman" w:cs="Times New Roman"/>
          <w:bCs/>
          <w:sz w:val="24"/>
          <w:szCs w:val="24"/>
          <w:lang w:val="ro-RO"/>
        </w:rPr>
        <w:t>e</w:t>
      </w:r>
      <w:r w:rsidRPr="00346F3C">
        <w:rPr>
          <w:rFonts w:ascii="Times New Roman" w:eastAsia="Calibri" w:hAnsi="Times New Roman" w:cs="Times New Roman"/>
          <w:bCs/>
          <w:sz w:val="24"/>
          <w:szCs w:val="24"/>
          <w:lang w:val="ro-RO"/>
        </w:rPr>
        <w:t>, pro</w:t>
      </w:r>
      <w:r w:rsidR="00016596">
        <w:rPr>
          <w:rFonts w:ascii="Times New Roman" w:eastAsia="Calibri" w:hAnsi="Times New Roman" w:cs="Times New Roman"/>
          <w:bCs/>
          <w:sz w:val="24"/>
          <w:szCs w:val="24"/>
          <w:lang w:val="ro-RO"/>
        </w:rPr>
        <w:t>prietate personală</w:t>
      </w:r>
      <w:r>
        <w:rPr>
          <w:rFonts w:ascii="Times New Roman" w:eastAsia="Calibri" w:hAnsi="Times New Roman" w:cs="Times New Roman"/>
          <w:bCs/>
          <w:sz w:val="24"/>
          <w:szCs w:val="24"/>
          <w:lang w:val="ro-RO"/>
        </w:rPr>
        <w:t>, 3</w:t>
      </w:r>
      <w:r w:rsidR="00016596">
        <w:rPr>
          <w:rFonts w:ascii="Times New Roman" w:eastAsia="Calibri" w:hAnsi="Times New Roman" w:cs="Times New Roman"/>
          <w:bCs/>
          <w:sz w:val="24"/>
          <w:szCs w:val="24"/>
          <w:lang w:val="ro-RO"/>
        </w:rPr>
        <w:t>3291</w:t>
      </w:r>
      <w:r w:rsidRPr="00346F3C">
        <w:rPr>
          <w:rFonts w:ascii="Times New Roman" w:eastAsia="Calibri" w:hAnsi="Times New Roman" w:cs="Times New Roman"/>
          <w:bCs/>
          <w:sz w:val="24"/>
          <w:szCs w:val="24"/>
          <w:lang w:val="ro-RO"/>
        </w:rPr>
        <w:t xml:space="preserve"> – C1, cu suprafața construită la sol</w:t>
      </w:r>
      <w:r>
        <w:rPr>
          <w:rFonts w:ascii="Times New Roman" w:eastAsia="Calibri" w:hAnsi="Times New Roman" w:cs="Times New Roman"/>
          <w:bCs/>
          <w:sz w:val="24"/>
          <w:szCs w:val="24"/>
          <w:lang w:val="ro-RO"/>
        </w:rPr>
        <w:t xml:space="preserve"> de</w:t>
      </w:r>
      <w:r w:rsidRPr="00346F3C">
        <w:rPr>
          <w:rFonts w:ascii="Times New Roman" w:eastAsia="Calibri" w:hAnsi="Times New Roman" w:cs="Times New Roman"/>
          <w:bCs/>
          <w:sz w:val="24"/>
          <w:szCs w:val="24"/>
          <w:lang w:val="ro-RO"/>
        </w:rPr>
        <w:t xml:space="preserve"> </w:t>
      </w:r>
      <w:r w:rsidR="00016596">
        <w:rPr>
          <w:rFonts w:ascii="Times New Roman" w:eastAsia="Calibri" w:hAnsi="Times New Roman" w:cs="Times New Roman"/>
          <w:bCs/>
          <w:sz w:val="24"/>
          <w:szCs w:val="24"/>
          <w:lang w:val="ro-RO"/>
        </w:rPr>
        <w:t>96</w:t>
      </w:r>
      <w:r w:rsidRPr="00346F3C">
        <w:rPr>
          <w:rFonts w:ascii="Times New Roman" w:eastAsia="Calibri" w:hAnsi="Times New Roman" w:cs="Times New Roman"/>
          <w:bCs/>
          <w:sz w:val="24"/>
          <w:szCs w:val="24"/>
          <w:lang w:val="ro-RO"/>
        </w:rPr>
        <w:t xml:space="preserve"> mp, suprafața construită desfășurată </w:t>
      </w:r>
      <w:r w:rsidR="00016596">
        <w:rPr>
          <w:rFonts w:ascii="Times New Roman" w:eastAsia="Calibri" w:hAnsi="Times New Roman" w:cs="Times New Roman"/>
          <w:bCs/>
          <w:sz w:val="24"/>
          <w:szCs w:val="24"/>
          <w:lang w:val="ro-RO"/>
        </w:rPr>
        <w:t>192</w:t>
      </w:r>
      <w:r w:rsidRPr="00346F3C">
        <w:rPr>
          <w:rFonts w:ascii="Times New Roman" w:eastAsia="Calibri" w:hAnsi="Times New Roman" w:cs="Times New Roman"/>
          <w:bCs/>
          <w:sz w:val="24"/>
          <w:szCs w:val="24"/>
          <w:lang w:val="ro-RO"/>
        </w:rPr>
        <w:t xml:space="preserve"> mp, l</w:t>
      </w:r>
      <w:r w:rsidR="00016596">
        <w:rPr>
          <w:rFonts w:ascii="Times New Roman" w:eastAsia="Calibri" w:hAnsi="Times New Roman" w:cs="Times New Roman"/>
          <w:bCs/>
          <w:sz w:val="24"/>
          <w:szCs w:val="24"/>
          <w:lang w:val="ro-RO"/>
        </w:rPr>
        <w:t>ocuință cu regim de înălțime P+1E</w:t>
      </w:r>
      <w:r w:rsidR="002E11BD">
        <w:rPr>
          <w:rFonts w:ascii="Times New Roman" w:eastAsia="Calibri" w:hAnsi="Times New Roman" w:cs="Times New Roman"/>
          <w:bCs/>
          <w:sz w:val="24"/>
          <w:szCs w:val="24"/>
          <w:lang w:val="ro-RO"/>
        </w:rPr>
        <w:t xml:space="preserve"> și o împrejmuire</w:t>
      </w:r>
      <w:r w:rsidRPr="00346F3C">
        <w:rPr>
          <w:rFonts w:ascii="Times New Roman" w:eastAsia="Calibri" w:hAnsi="Times New Roman" w:cs="Times New Roman"/>
          <w:bCs/>
          <w:sz w:val="24"/>
          <w:szCs w:val="24"/>
          <w:lang w:val="ro-RO"/>
        </w:rPr>
        <w:t xml:space="preserve">, edificată în </w:t>
      </w:r>
      <w:r w:rsidR="00016596">
        <w:rPr>
          <w:rFonts w:ascii="Times New Roman" w:eastAsia="Calibri" w:hAnsi="Times New Roman" w:cs="Times New Roman"/>
          <w:bCs/>
          <w:sz w:val="24"/>
          <w:szCs w:val="24"/>
          <w:lang w:val="ro-RO"/>
        </w:rPr>
        <w:t>2024</w:t>
      </w:r>
      <w:r w:rsidR="009C29FF">
        <w:rPr>
          <w:rFonts w:ascii="Times New Roman" w:eastAsia="Calibri" w:hAnsi="Times New Roman" w:cs="Times New Roman"/>
          <w:bCs/>
          <w:sz w:val="24"/>
          <w:szCs w:val="24"/>
          <w:lang w:val="ro-RO"/>
        </w:rPr>
        <w:t>.</w:t>
      </w:r>
    </w:p>
    <w:p w14:paraId="15E96283" w14:textId="77777777" w:rsidR="00547162" w:rsidRDefault="00016596" w:rsidP="00547162">
      <w:pPr>
        <w:pStyle w:val="Listparagraf"/>
        <w:spacing w:after="0"/>
        <w:ind w:left="0" w:firstLine="851"/>
        <w:jc w:val="both"/>
        <w:rPr>
          <w:rFonts w:ascii="Times New Roman" w:eastAsia="Calibri" w:hAnsi="Times New Roman" w:cs="Times New Roman"/>
          <w:bCs/>
          <w:sz w:val="24"/>
          <w:szCs w:val="24"/>
          <w:lang w:val="ro-RO"/>
        </w:rPr>
      </w:pPr>
      <w:r w:rsidRPr="009D0BAC">
        <w:rPr>
          <w:rFonts w:ascii="Times New Roman" w:eastAsia="Calibri" w:hAnsi="Times New Roman" w:cs="Times New Roman"/>
          <w:bCs/>
          <w:sz w:val="24"/>
          <w:szCs w:val="24"/>
          <w:lang w:val="ro-RO"/>
        </w:rPr>
        <w:t xml:space="preserve">Construcția </w:t>
      </w:r>
      <w:r>
        <w:rPr>
          <w:rFonts w:ascii="Times New Roman" w:eastAsia="Calibri" w:hAnsi="Times New Roman" w:cs="Times New Roman"/>
          <w:bCs/>
          <w:sz w:val="24"/>
          <w:szCs w:val="24"/>
          <w:lang w:val="ro-RO"/>
        </w:rPr>
        <w:t>3</w:t>
      </w:r>
      <w:r w:rsidR="00BF4FAA">
        <w:rPr>
          <w:rFonts w:ascii="Times New Roman" w:eastAsia="Calibri" w:hAnsi="Times New Roman" w:cs="Times New Roman"/>
          <w:bCs/>
          <w:sz w:val="24"/>
          <w:szCs w:val="24"/>
          <w:lang w:val="ro-RO"/>
        </w:rPr>
        <w:t>3291</w:t>
      </w:r>
      <w:r>
        <w:rPr>
          <w:rFonts w:ascii="Times New Roman" w:eastAsia="Calibri" w:hAnsi="Times New Roman" w:cs="Times New Roman"/>
          <w:bCs/>
          <w:sz w:val="24"/>
          <w:szCs w:val="24"/>
          <w:lang w:val="ro-RO"/>
        </w:rPr>
        <w:t xml:space="preserve"> –</w:t>
      </w:r>
      <w:r w:rsidR="00547162">
        <w:rPr>
          <w:rFonts w:ascii="Times New Roman" w:eastAsia="Calibri" w:hAnsi="Times New Roman" w:cs="Times New Roman"/>
          <w:bCs/>
          <w:sz w:val="24"/>
          <w:szCs w:val="24"/>
          <w:lang w:val="ro-RO"/>
        </w:rPr>
        <w:t xml:space="preserve"> </w:t>
      </w:r>
      <w:r>
        <w:rPr>
          <w:rFonts w:ascii="Times New Roman" w:eastAsia="Calibri" w:hAnsi="Times New Roman" w:cs="Times New Roman"/>
          <w:bCs/>
          <w:sz w:val="24"/>
          <w:szCs w:val="24"/>
          <w:lang w:val="ro-RO"/>
        </w:rPr>
        <w:t>C1</w:t>
      </w:r>
      <w:r w:rsidR="00BF4FAA">
        <w:rPr>
          <w:rFonts w:ascii="Times New Roman" w:eastAsia="Calibri" w:hAnsi="Times New Roman" w:cs="Times New Roman"/>
          <w:bCs/>
          <w:sz w:val="24"/>
          <w:szCs w:val="24"/>
          <w:lang w:val="ro-RO"/>
        </w:rPr>
        <w:t xml:space="preserve"> a fost recepționată</w:t>
      </w:r>
      <w:r w:rsidRPr="009D0BAC">
        <w:rPr>
          <w:rFonts w:ascii="Times New Roman" w:eastAsia="Calibri" w:hAnsi="Times New Roman" w:cs="Times New Roman"/>
          <w:bCs/>
          <w:sz w:val="24"/>
          <w:szCs w:val="24"/>
          <w:lang w:val="ro-RO"/>
        </w:rPr>
        <w:t xml:space="preserve"> conform procesului verbal de recepție la terminarea lucrărilor nr. </w:t>
      </w:r>
      <w:r w:rsidR="00BF4FAA" w:rsidRPr="00787ED8">
        <w:rPr>
          <w:rFonts w:ascii="Times New Roman" w:hAnsi="Times New Roman" w:cs="Times New Roman"/>
          <w:sz w:val="24"/>
          <w:szCs w:val="24"/>
          <w:lang w:val="ro-RO"/>
        </w:rPr>
        <w:t>146/</w:t>
      </w:r>
      <w:r w:rsidR="008F4696" w:rsidRPr="00787ED8">
        <w:rPr>
          <w:rFonts w:ascii="Times New Roman" w:hAnsi="Times New Roman" w:cs="Times New Roman"/>
          <w:sz w:val="24"/>
          <w:szCs w:val="24"/>
          <w:lang w:val="ro-RO"/>
        </w:rPr>
        <w:t>13.09.2024</w:t>
      </w:r>
      <w:r w:rsidR="002A7594" w:rsidRPr="00787ED8">
        <w:rPr>
          <w:rFonts w:ascii="Times New Roman" w:hAnsi="Times New Roman" w:cs="Times New Roman"/>
          <w:sz w:val="24"/>
          <w:szCs w:val="24"/>
          <w:lang w:val="ro-RO"/>
        </w:rPr>
        <w:t xml:space="preserve"> și a certificatului de atestare a edificării construcției nr. 144417/19.09.2024</w:t>
      </w:r>
      <w:r w:rsidR="00BF4FAA" w:rsidRPr="00787ED8">
        <w:rPr>
          <w:rFonts w:ascii="Times New Roman" w:eastAsia="Calibri" w:hAnsi="Times New Roman" w:cs="Times New Roman"/>
          <w:bCs/>
          <w:sz w:val="24"/>
          <w:szCs w:val="24"/>
          <w:lang w:val="ro-RO"/>
        </w:rPr>
        <w:t xml:space="preserve">, aceasta fiind </w:t>
      </w:r>
      <w:r w:rsidR="00BF4FAA">
        <w:rPr>
          <w:rFonts w:ascii="Times New Roman" w:eastAsia="Calibri" w:hAnsi="Times New Roman" w:cs="Times New Roman"/>
          <w:bCs/>
          <w:sz w:val="24"/>
          <w:szCs w:val="24"/>
          <w:lang w:val="ro-RO"/>
        </w:rPr>
        <w:t>înscrisă</w:t>
      </w:r>
      <w:r w:rsidRPr="009D0BAC">
        <w:rPr>
          <w:rFonts w:ascii="Times New Roman" w:eastAsia="Calibri" w:hAnsi="Times New Roman" w:cs="Times New Roman"/>
          <w:bCs/>
          <w:sz w:val="24"/>
          <w:szCs w:val="24"/>
          <w:lang w:val="ro-RO"/>
        </w:rPr>
        <w:t xml:space="preserve"> în cartea funciară 3</w:t>
      </w:r>
      <w:r w:rsidR="00BF4FAA">
        <w:rPr>
          <w:rFonts w:ascii="Times New Roman" w:eastAsia="Calibri" w:hAnsi="Times New Roman" w:cs="Times New Roman"/>
          <w:bCs/>
          <w:sz w:val="24"/>
          <w:szCs w:val="24"/>
          <w:lang w:val="ro-RO"/>
        </w:rPr>
        <w:t>3291, intabulată</w:t>
      </w:r>
      <w:r w:rsidRPr="009D0BAC">
        <w:rPr>
          <w:rFonts w:ascii="Times New Roman" w:eastAsia="Calibri" w:hAnsi="Times New Roman" w:cs="Times New Roman"/>
          <w:bCs/>
          <w:sz w:val="24"/>
          <w:szCs w:val="24"/>
          <w:lang w:val="ro-RO"/>
        </w:rPr>
        <w:t xml:space="preserve"> cu acte. </w:t>
      </w:r>
    </w:p>
    <w:p w14:paraId="7E1D1809" w14:textId="77777777" w:rsidR="00A26C02" w:rsidRDefault="00A26C02" w:rsidP="004E6D26">
      <w:pPr>
        <w:autoSpaceDE w:val="0"/>
        <w:autoSpaceDN w:val="0"/>
        <w:adjustRightInd w:val="0"/>
        <w:spacing w:after="0"/>
        <w:ind w:firstLine="720"/>
        <w:jc w:val="both"/>
        <w:rPr>
          <w:rFonts w:ascii="Times New Roman" w:eastAsia="Calibri" w:hAnsi="Times New Roman" w:cs="Times New Roman"/>
          <w:bCs/>
          <w:sz w:val="24"/>
          <w:szCs w:val="24"/>
          <w:lang w:val="ro-RO"/>
        </w:rPr>
      </w:pPr>
    </w:p>
    <w:p w14:paraId="3D300E66" w14:textId="77777777" w:rsidR="00A26C02" w:rsidRDefault="00A26C02" w:rsidP="004E6D26">
      <w:pPr>
        <w:autoSpaceDE w:val="0"/>
        <w:autoSpaceDN w:val="0"/>
        <w:adjustRightInd w:val="0"/>
        <w:spacing w:after="0"/>
        <w:ind w:firstLine="720"/>
        <w:jc w:val="both"/>
        <w:rPr>
          <w:rFonts w:ascii="Times New Roman" w:eastAsia="Calibri" w:hAnsi="Times New Roman" w:cs="Times New Roman"/>
          <w:bCs/>
          <w:sz w:val="24"/>
          <w:szCs w:val="24"/>
          <w:lang w:val="ro-RO"/>
        </w:rPr>
      </w:pPr>
    </w:p>
    <w:p w14:paraId="77A54614" w14:textId="77777777" w:rsidR="00A26C02" w:rsidRDefault="00A26C02" w:rsidP="004E6D26">
      <w:pPr>
        <w:autoSpaceDE w:val="0"/>
        <w:autoSpaceDN w:val="0"/>
        <w:adjustRightInd w:val="0"/>
        <w:spacing w:after="0"/>
        <w:ind w:firstLine="720"/>
        <w:jc w:val="both"/>
        <w:rPr>
          <w:rFonts w:ascii="Times New Roman" w:eastAsia="Calibri" w:hAnsi="Times New Roman" w:cs="Times New Roman"/>
          <w:bCs/>
          <w:sz w:val="24"/>
          <w:szCs w:val="24"/>
          <w:lang w:val="ro-RO"/>
        </w:rPr>
      </w:pPr>
    </w:p>
    <w:p w14:paraId="1A7E641B" w14:textId="77777777" w:rsidR="00A26C02" w:rsidRDefault="00A26C02" w:rsidP="004E6D26">
      <w:pPr>
        <w:autoSpaceDE w:val="0"/>
        <w:autoSpaceDN w:val="0"/>
        <w:adjustRightInd w:val="0"/>
        <w:spacing w:after="0"/>
        <w:ind w:firstLine="720"/>
        <w:jc w:val="both"/>
        <w:rPr>
          <w:rFonts w:ascii="Times New Roman" w:eastAsia="Calibri" w:hAnsi="Times New Roman" w:cs="Times New Roman"/>
          <w:bCs/>
          <w:sz w:val="24"/>
          <w:szCs w:val="24"/>
          <w:lang w:val="ro-RO"/>
        </w:rPr>
      </w:pPr>
    </w:p>
    <w:p w14:paraId="7DD31694" w14:textId="77777777" w:rsidR="00A26C02" w:rsidRDefault="00A26C02" w:rsidP="004E6D26">
      <w:pPr>
        <w:autoSpaceDE w:val="0"/>
        <w:autoSpaceDN w:val="0"/>
        <w:adjustRightInd w:val="0"/>
        <w:spacing w:after="0"/>
        <w:ind w:firstLine="720"/>
        <w:jc w:val="both"/>
        <w:rPr>
          <w:rFonts w:ascii="Times New Roman" w:eastAsia="Calibri" w:hAnsi="Times New Roman" w:cs="Times New Roman"/>
          <w:bCs/>
          <w:sz w:val="24"/>
          <w:szCs w:val="24"/>
          <w:lang w:val="ro-RO"/>
        </w:rPr>
      </w:pPr>
    </w:p>
    <w:p w14:paraId="26162381" w14:textId="77777777" w:rsidR="00A26C02" w:rsidRDefault="00A26C02" w:rsidP="004E6D26">
      <w:pPr>
        <w:autoSpaceDE w:val="0"/>
        <w:autoSpaceDN w:val="0"/>
        <w:adjustRightInd w:val="0"/>
        <w:spacing w:after="0"/>
        <w:ind w:firstLine="720"/>
        <w:jc w:val="both"/>
        <w:rPr>
          <w:rFonts w:ascii="Times New Roman" w:eastAsia="Calibri" w:hAnsi="Times New Roman" w:cs="Times New Roman"/>
          <w:bCs/>
          <w:sz w:val="24"/>
          <w:szCs w:val="24"/>
          <w:lang w:val="ro-RO"/>
        </w:rPr>
      </w:pPr>
    </w:p>
    <w:p w14:paraId="00B7C681" w14:textId="77777777" w:rsidR="00290626" w:rsidRDefault="00290626" w:rsidP="00A26C02">
      <w:pPr>
        <w:autoSpaceDE w:val="0"/>
        <w:autoSpaceDN w:val="0"/>
        <w:adjustRightInd w:val="0"/>
        <w:spacing w:after="0"/>
        <w:ind w:firstLine="720"/>
        <w:jc w:val="both"/>
        <w:rPr>
          <w:rFonts w:ascii="Times New Roman" w:eastAsia="Calibri" w:hAnsi="Times New Roman" w:cs="Times New Roman"/>
          <w:bCs/>
          <w:sz w:val="24"/>
          <w:szCs w:val="24"/>
          <w:lang w:val="ro-RO"/>
        </w:rPr>
      </w:pPr>
    </w:p>
    <w:p w14:paraId="7346DC5A" w14:textId="3A5CC988" w:rsidR="004E6D26" w:rsidRPr="00A26C02" w:rsidRDefault="004E6D26" w:rsidP="00A26C02">
      <w:pPr>
        <w:autoSpaceDE w:val="0"/>
        <w:autoSpaceDN w:val="0"/>
        <w:adjustRightInd w:val="0"/>
        <w:spacing w:after="0"/>
        <w:ind w:firstLine="720"/>
        <w:jc w:val="both"/>
        <w:rPr>
          <w:rFonts w:ascii="Times New Roman" w:hAnsi="Times New Roman" w:cs="Times New Roman"/>
          <w:bCs/>
          <w:sz w:val="24"/>
          <w:szCs w:val="24"/>
          <w:lang w:val="ro-RO"/>
        </w:rPr>
      </w:pPr>
      <w:r>
        <w:rPr>
          <w:rFonts w:ascii="Times New Roman" w:eastAsia="Calibri" w:hAnsi="Times New Roman" w:cs="Times New Roman"/>
          <w:bCs/>
          <w:sz w:val="24"/>
          <w:szCs w:val="24"/>
          <w:lang w:val="ro-RO"/>
        </w:rPr>
        <w:t xml:space="preserve">Consiliul local al Municipiului Călărași a aprobat inițierea vânzării terenului și demararea procedurilor administrative necesare prin </w:t>
      </w:r>
      <w:r w:rsidRPr="00F811C1">
        <w:rPr>
          <w:rFonts w:ascii="Times New Roman" w:eastAsia="Calibri" w:hAnsi="Times New Roman" w:cs="Times New Roman"/>
          <w:bCs/>
          <w:sz w:val="24"/>
          <w:szCs w:val="24"/>
          <w:lang w:val="ro-RO"/>
        </w:rPr>
        <w:t>H</w:t>
      </w:r>
      <w:r>
        <w:rPr>
          <w:rFonts w:ascii="Times New Roman" w:eastAsia="Calibri" w:hAnsi="Times New Roman" w:cs="Times New Roman"/>
          <w:bCs/>
          <w:sz w:val="24"/>
          <w:szCs w:val="24"/>
          <w:lang w:val="ro-RO"/>
        </w:rPr>
        <w:t>.</w:t>
      </w:r>
      <w:r w:rsidRPr="00F811C1">
        <w:rPr>
          <w:rFonts w:ascii="Times New Roman" w:eastAsia="Calibri" w:hAnsi="Times New Roman" w:cs="Times New Roman"/>
          <w:bCs/>
          <w:sz w:val="24"/>
          <w:szCs w:val="24"/>
          <w:lang w:val="ro-RO"/>
        </w:rPr>
        <w:t>C</w:t>
      </w:r>
      <w:r>
        <w:rPr>
          <w:rFonts w:ascii="Times New Roman" w:eastAsia="Calibri" w:hAnsi="Times New Roman" w:cs="Times New Roman"/>
          <w:bCs/>
          <w:sz w:val="24"/>
          <w:szCs w:val="24"/>
          <w:lang w:val="ro-RO"/>
        </w:rPr>
        <w:t>.</w:t>
      </w:r>
      <w:r w:rsidRPr="00F811C1">
        <w:rPr>
          <w:rFonts w:ascii="Times New Roman" w:eastAsia="Calibri" w:hAnsi="Times New Roman" w:cs="Times New Roman"/>
          <w:bCs/>
          <w:sz w:val="24"/>
          <w:szCs w:val="24"/>
          <w:lang w:val="ro-RO"/>
        </w:rPr>
        <w:t>L</w:t>
      </w:r>
      <w:r>
        <w:rPr>
          <w:rFonts w:ascii="Times New Roman" w:eastAsia="Calibri" w:hAnsi="Times New Roman" w:cs="Times New Roman"/>
          <w:bCs/>
          <w:sz w:val="24"/>
          <w:szCs w:val="24"/>
          <w:lang w:val="ro-RO"/>
        </w:rPr>
        <w:t>.</w:t>
      </w:r>
      <w:r w:rsidRPr="00F811C1">
        <w:rPr>
          <w:rFonts w:ascii="Times New Roman" w:eastAsia="Calibri" w:hAnsi="Times New Roman" w:cs="Times New Roman"/>
          <w:bCs/>
          <w:sz w:val="24"/>
          <w:szCs w:val="24"/>
          <w:lang w:val="ro-RO"/>
        </w:rPr>
        <w:t xml:space="preserve"> </w:t>
      </w:r>
      <w:r>
        <w:rPr>
          <w:rFonts w:ascii="Times New Roman" w:eastAsia="Calibri" w:hAnsi="Times New Roman" w:cs="Times New Roman"/>
          <w:bCs/>
          <w:sz w:val="24"/>
          <w:szCs w:val="24"/>
          <w:lang w:val="ro-RO"/>
        </w:rPr>
        <w:t>234/22.12.2025</w:t>
      </w:r>
      <w:r w:rsidRPr="00F811C1">
        <w:rPr>
          <w:rFonts w:ascii="Times New Roman" w:eastAsia="Calibri" w:hAnsi="Times New Roman" w:cs="Times New Roman"/>
          <w:bCs/>
          <w:sz w:val="24"/>
          <w:szCs w:val="24"/>
          <w:lang w:val="ro-RO"/>
        </w:rPr>
        <w:t xml:space="preserve"> </w:t>
      </w:r>
      <w:r>
        <w:rPr>
          <w:rFonts w:ascii="Times New Roman" w:eastAsia="Calibri" w:hAnsi="Times New Roman" w:cs="Times New Roman"/>
          <w:bCs/>
          <w:sz w:val="24"/>
          <w:szCs w:val="24"/>
          <w:lang w:val="ro-RO"/>
        </w:rPr>
        <w:t>„</w:t>
      </w:r>
      <w:proofErr w:type="spellStart"/>
      <w:r w:rsidRPr="0025769C">
        <w:rPr>
          <w:rFonts w:ascii="Times New Roman" w:hAnsi="Times New Roman" w:cs="Times New Roman"/>
          <w:sz w:val="24"/>
          <w:szCs w:val="24"/>
          <w:lang w:val="fr-FR"/>
        </w:rPr>
        <w:t>privind</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inițierea</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procedurii</w:t>
      </w:r>
      <w:proofErr w:type="spellEnd"/>
      <w:r w:rsidRPr="0025769C">
        <w:rPr>
          <w:rFonts w:ascii="Times New Roman" w:hAnsi="Times New Roman" w:cs="Times New Roman"/>
          <w:sz w:val="24"/>
          <w:szCs w:val="24"/>
          <w:lang w:val="fr-FR"/>
        </w:rPr>
        <w:t xml:space="preserve"> de </w:t>
      </w:r>
      <w:proofErr w:type="spellStart"/>
      <w:r w:rsidRPr="0025769C">
        <w:rPr>
          <w:rFonts w:ascii="Times New Roman" w:hAnsi="Times New Roman" w:cs="Times New Roman"/>
          <w:sz w:val="24"/>
          <w:szCs w:val="24"/>
          <w:lang w:val="fr-FR"/>
        </w:rPr>
        <w:t>vânzare</w:t>
      </w:r>
      <w:proofErr w:type="spellEnd"/>
      <w:r w:rsidRPr="0025769C">
        <w:rPr>
          <w:rFonts w:ascii="Times New Roman" w:hAnsi="Times New Roman" w:cs="Times New Roman"/>
          <w:sz w:val="24"/>
          <w:szCs w:val="24"/>
          <w:lang w:val="fr-FR"/>
        </w:rPr>
        <w:t xml:space="preserve">  a </w:t>
      </w:r>
      <w:r w:rsidRPr="0025769C">
        <w:rPr>
          <w:rFonts w:ascii="Times New Roman" w:hAnsi="Times New Roman" w:cs="Times New Roman"/>
          <w:bCs/>
          <w:sz w:val="24"/>
          <w:szCs w:val="24"/>
          <w:lang w:val="ro-RO"/>
        </w:rPr>
        <w:t xml:space="preserve">imobilului–teren în suprafață de 300 mp, situat în Călărași, strada Corneliu Pantilie, nr.8,  identificat prin cartea funciară nr. 33291, aflat în domeniul privat al U.A.T. Municipiul Călărași, atribuit în folosință gratuită conform Legii 15/2003, pe care se află edificată o construcție, regim de înălțime P+1E și împrejmuire, </w:t>
      </w:r>
      <w:proofErr w:type="spellStart"/>
      <w:r w:rsidRPr="0025769C">
        <w:rPr>
          <w:rFonts w:ascii="Times New Roman" w:hAnsi="Times New Roman" w:cs="Times New Roman"/>
          <w:sz w:val="24"/>
          <w:szCs w:val="24"/>
          <w:lang w:val="fr-FR"/>
        </w:rPr>
        <w:t>proprietatea</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doamnei</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Călin</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Loredana</w:t>
      </w:r>
      <w:proofErr w:type="spellEnd"/>
      <w:r w:rsidRPr="0025769C">
        <w:rPr>
          <w:rFonts w:ascii="Times New Roman" w:hAnsi="Times New Roman" w:cs="Times New Roman"/>
          <w:sz w:val="24"/>
          <w:szCs w:val="24"/>
          <w:lang w:val="fr-FR"/>
        </w:rPr>
        <w:t xml:space="preserve"> – </w:t>
      </w:r>
      <w:proofErr w:type="spellStart"/>
      <w:r w:rsidRPr="0025769C">
        <w:rPr>
          <w:rFonts w:ascii="Times New Roman" w:hAnsi="Times New Roman" w:cs="Times New Roman"/>
          <w:sz w:val="24"/>
          <w:szCs w:val="24"/>
          <w:lang w:val="fr-FR"/>
        </w:rPr>
        <w:t>Marcela</w:t>
      </w:r>
      <w:proofErr w:type="spellEnd"/>
      <w:r>
        <w:rPr>
          <w:rFonts w:ascii="Times New Roman" w:hAnsi="Times New Roman" w:cs="Times New Roman"/>
          <w:sz w:val="24"/>
          <w:szCs w:val="24"/>
          <w:lang w:val="fr-FR"/>
        </w:rPr>
        <w:t>”.</w:t>
      </w:r>
    </w:p>
    <w:p w14:paraId="6774175B" w14:textId="0A7FA690" w:rsidR="004E6D26" w:rsidRDefault="004E6D26" w:rsidP="004231A0">
      <w:pPr>
        <w:autoSpaceDE w:val="0"/>
        <w:autoSpaceDN w:val="0"/>
        <w:adjustRightInd w:val="0"/>
        <w:spacing w:after="0"/>
        <w:ind w:firstLine="720"/>
        <w:jc w:val="both"/>
        <w:rPr>
          <w:rFonts w:ascii="Times New Roman" w:eastAsia="Calibri" w:hAnsi="Times New Roman" w:cs="Times New Roman"/>
          <w:bCs/>
          <w:sz w:val="24"/>
          <w:szCs w:val="24"/>
          <w:lang w:val="ro-RO"/>
        </w:rPr>
      </w:pPr>
      <w:r w:rsidRPr="00F811C1">
        <w:rPr>
          <w:rFonts w:ascii="Times New Roman" w:eastAsia="Calibri" w:hAnsi="Times New Roman" w:cs="Times New Roman"/>
          <w:bCs/>
          <w:sz w:val="24"/>
          <w:szCs w:val="24"/>
          <w:lang w:val="ro-RO"/>
        </w:rPr>
        <w:t>În vederea realizăr</w:t>
      </w:r>
      <w:r w:rsidR="003561C0">
        <w:rPr>
          <w:rFonts w:ascii="Times New Roman" w:eastAsia="Calibri" w:hAnsi="Times New Roman" w:cs="Times New Roman"/>
          <w:bCs/>
          <w:sz w:val="24"/>
          <w:szCs w:val="24"/>
          <w:lang w:val="ro-RO"/>
        </w:rPr>
        <w:t>ii vânzării, după aprobarea iniț</w:t>
      </w:r>
      <w:r w:rsidRPr="00F811C1">
        <w:rPr>
          <w:rFonts w:ascii="Times New Roman" w:eastAsia="Calibri" w:hAnsi="Times New Roman" w:cs="Times New Roman"/>
          <w:bCs/>
          <w:sz w:val="24"/>
          <w:szCs w:val="24"/>
          <w:lang w:val="ro-RO"/>
        </w:rPr>
        <w:t xml:space="preserve">ierii acesteia, terenul a fost evaluat de S.C. EXPERT COMPLEX S.R.L, prin evaluator autorizat Dobrescu Adrian, valoarea de piață a acestuia stabilindu-se la </w:t>
      </w:r>
      <w:r w:rsidRPr="007249D1">
        <w:rPr>
          <w:rFonts w:ascii="Times New Roman" w:eastAsia="Calibri" w:hAnsi="Times New Roman" w:cs="Times New Roman"/>
          <w:bCs/>
          <w:sz w:val="24"/>
          <w:szCs w:val="24"/>
          <w:lang w:val="ro-RO"/>
        </w:rPr>
        <w:t>24</w:t>
      </w:r>
      <w:r w:rsidR="007249D1" w:rsidRPr="007249D1">
        <w:rPr>
          <w:rFonts w:ascii="Times New Roman" w:eastAsia="Calibri" w:hAnsi="Times New Roman" w:cs="Times New Roman"/>
          <w:bCs/>
          <w:sz w:val="24"/>
          <w:szCs w:val="24"/>
          <w:lang w:val="ro-RO"/>
        </w:rPr>
        <w:t>.</w:t>
      </w:r>
      <w:r w:rsidRPr="007249D1">
        <w:rPr>
          <w:rFonts w:ascii="Times New Roman" w:eastAsia="Calibri" w:hAnsi="Times New Roman" w:cs="Times New Roman"/>
          <w:bCs/>
          <w:sz w:val="24"/>
          <w:szCs w:val="24"/>
          <w:lang w:val="ro-RO"/>
        </w:rPr>
        <w:t xml:space="preserve">900 </w:t>
      </w:r>
      <w:r w:rsidRPr="00F811C1">
        <w:rPr>
          <w:rFonts w:ascii="Times New Roman" w:eastAsia="Calibri" w:hAnsi="Times New Roman" w:cs="Times New Roman"/>
          <w:bCs/>
          <w:sz w:val="24"/>
          <w:szCs w:val="24"/>
          <w:lang w:val="ro-RO"/>
        </w:rPr>
        <w:t xml:space="preserve">euro, fără TVA,  pentru întreaga suprafață de </w:t>
      </w:r>
      <w:r>
        <w:rPr>
          <w:rFonts w:ascii="Times New Roman" w:eastAsia="Calibri" w:hAnsi="Times New Roman" w:cs="Times New Roman"/>
          <w:bCs/>
          <w:sz w:val="24"/>
          <w:szCs w:val="24"/>
          <w:lang w:val="ro-RO"/>
        </w:rPr>
        <w:t>300</w:t>
      </w:r>
      <w:r w:rsidRPr="00F811C1">
        <w:rPr>
          <w:rFonts w:ascii="Times New Roman" w:eastAsia="Calibri" w:hAnsi="Times New Roman" w:cs="Times New Roman"/>
          <w:bCs/>
          <w:sz w:val="24"/>
          <w:szCs w:val="24"/>
          <w:lang w:val="ro-RO"/>
        </w:rPr>
        <w:t xml:space="preserve"> mp, </w:t>
      </w:r>
      <w:r>
        <w:rPr>
          <w:rFonts w:ascii="Times New Roman" w:eastAsia="Calibri" w:hAnsi="Times New Roman" w:cs="Times New Roman"/>
          <w:bCs/>
          <w:sz w:val="24"/>
          <w:szCs w:val="24"/>
          <w:lang w:val="ro-RO"/>
        </w:rPr>
        <w:t xml:space="preserve">reprezentând </w:t>
      </w:r>
      <w:r w:rsidRPr="007249D1">
        <w:rPr>
          <w:rFonts w:ascii="Times New Roman" w:eastAsia="Calibri" w:hAnsi="Times New Roman" w:cs="Times New Roman"/>
          <w:bCs/>
          <w:sz w:val="24"/>
          <w:szCs w:val="24"/>
          <w:lang w:val="ro-RO"/>
        </w:rPr>
        <w:t>83 euro/mp</w:t>
      </w:r>
      <w:r>
        <w:rPr>
          <w:rFonts w:ascii="Times New Roman" w:eastAsia="Calibri" w:hAnsi="Times New Roman" w:cs="Times New Roman"/>
          <w:bCs/>
          <w:sz w:val="24"/>
          <w:szCs w:val="24"/>
          <w:lang w:val="ro-RO"/>
        </w:rPr>
        <w:t xml:space="preserve">,  </w:t>
      </w:r>
      <w:r w:rsidRPr="00F811C1">
        <w:rPr>
          <w:rFonts w:ascii="Times New Roman" w:eastAsia="Calibri" w:hAnsi="Times New Roman" w:cs="Times New Roman"/>
          <w:bCs/>
          <w:sz w:val="24"/>
          <w:szCs w:val="24"/>
          <w:lang w:val="ro-RO"/>
        </w:rPr>
        <w:t xml:space="preserve">în baza raportului de evaluare nr. </w:t>
      </w:r>
      <w:r w:rsidR="007249D1" w:rsidRPr="007249D1">
        <w:rPr>
          <w:rFonts w:ascii="Times New Roman" w:eastAsia="Calibri" w:hAnsi="Times New Roman" w:cs="Times New Roman"/>
          <w:bCs/>
          <w:sz w:val="24"/>
          <w:szCs w:val="24"/>
          <w:lang w:val="ro-RO"/>
        </w:rPr>
        <w:t>8/05.01.2026</w:t>
      </w:r>
      <w:r w:rsidR="003561C0">
        <w:rPr>
          <w:rFonts w:ascii="Times New Roman" w:eastAsia="Calibri" w:hAnsi="Times New Roman" w:cs="Times New Roman"/>
          <w:bCs/>
          <w:sz w:val="24"/>
          <w:szCs w:val="24"/>
          <w:lang w:val="ro-RO"/>
        </w:rPr>
        <w:t>. Conform a</w:t>
      </w:r>
      <w:r w:rsidRPr="00F811C1">
        <w:rPr>
          <w:rFonts w:ascii="Times New Roman" w:eastAsia="Calibri" w:hAnsi="Times New Roman" w:cs="Times New Roman"/>
          <w:bCs/>
          <w:sz w:val="24"/>
          <w:szCs w:val="24"/>
          <w:lang w:val="ro-RO"/>
        </w:rPr>
        <w:t>rt.363, alin.7 din O.U.G. 57/209 răspunderea juridică privind corectitudinea stabilirii preţului prevăzut în raportul de evaluare revine exclusiv evaluatorului care a întocmit respectivul raport de evaluare. Valoarea propusă este valoarea  cea mai mare dintre preţul de piaţă determinat prin raportul de evaluare întocmit de evaluator şi va</w:t>
      </w:r>
      <w:r>
        <w:rPr>
          <w:rFonts w:ascii="Times New Roman" w:eastAsia="Calibri" w:hAnsi="Times New Roman" w:cs="Times New Roman"/>
          <w:bCs/>
          <w:sz w:val="24"/>
          <w:szCs w:val="24"/>
          <w:lang w:val="ro-RO"/>
        </w:rPr>
        <w:t>loarea de inventar a imobilului, conform art. 364 alin. 1 din OUG 57/2019 privind Codul administrativ. Valoarea de inventar a imobilului, conform fișei de patrimoniu este de 93.063 lei.</w:t>
      </w:r>
    </w:p>
    <w:p w14:paraId="6BB0F724" w14:textId="77777777" w:rsidR="004E6D26" w:rsidRPr="003267E7" w:rsidRDefault="004E6D26" w:rsidP="004E6D26">
      <w:pPr>
        <w:autoSpaceDE w:val="0"/>
        <w:autoSpaceDN w:val="0"/>
        <w:adjustRightInd w:val="0"/>
        <w:spacing w:after="0"/>
        <w:jc w:val="both"/>
        <w:rPr>
          <w:rFonts w:ascii="Times New Roman" w:eastAsia="Calibri" w:hAnsi="Times New Roman" w:cs="Times New Roman"/>
          <w:bCs/>
          <w:sz w:val="24"/>
          <w:szCs w:val="24"/>
          <w:lang w:val="ro-RO"/>
        </w:rPr>
      </w:pPr>
      <w:r w:rsidRPr="0032676C">
        <w:rPr>
          <w:rFonts w:ascii="Times New Roman" w:eastAsia="Calibri" w:hAnsi="Times New Roman" w:cs="Times New Roman"/>
          <w:bCs/>
          <w:sz w:val="24"/>
          <w:szCs w:val="24"/>
          <w:lang w:val="ro-RO"/>
        </w:rPr>
        <w:t xml:space="preserve">           </w:t>
      </w:r>
      <w:r w:rsidRPr="003267E7">
        <w:rPr>
          <w:rFonts w:ascii="Times New Roman" w:eastAsia="Calibri" w:hAnsi="Times New Roman" w:cs="Times New Roman"/>
          <w:bCs/>
          <w:sz w:val="24"/>
          <w:szCs w:val="24"/>
          <w:lang w:val="ro-RO"/>
        </w:rPr>
        <w:t xml:space="preserve">Faţă de cele prezentate, în conformitate cu  prevederile: </w:t>
      </w:r>
    </w:p>
    <w:p w14:paraId="7F060E4B" w14:textId="77777777" w:rsidR="004E6D26" w:rsidRPr="003267E7" w:rsidRDefault="004E6D26" w:rsidP="004E6D26">
      <w:pPr>
        <w:autoSpaceDE w:val="0"/>
        <w:autoSpaceDN w:val="0"/>
        <w:adjustRightInd w:val="0"/>
        <w:spacing w:after="0"/>
        <w:jc w:val="both"/>
        <w:rPr>
          <w:rFonts w:ascii="Times New Roman" w:eastAsia="Calibri" w:hAnsi="Times New Roman" w:cs="Times New Roman"/>
          <w:bCs/>
          <w:sz w:val="24"/>
          <w:szCs w:val="24"/>
          <w:lang w:val="ro-RO"/>
        </w:rPr>
      </w:pPr>
      <w:r w:rsidRPr="003267E7">
        <w:rPr>
          <w:rFonts w:ascii="Times New Roman" w:eastAsia="Calibri" w:hAnsi="Times New Roman" w:cs="Times New Roman"/>
          <w:bCs/>
          <w:sz w:val="24"/>
          <w:szCs w:val="24"/>
          <w:lang w:val="ro-RO"/>
        </w:rPr>
        <w:t xml:space="preserve">- art.108 </w:t>
      </w:r>
      <w:proofErr w:type="spellStart"/>
      <w:r w:rsidRPr="003267E7">
        <w:rPr>
          <w:rFonts w:ascii="Times New Roman" w:eastAsia="Calibri" w:hAnsi="Times New Roman" w:cs="Times New Roman"/>
          <w:bCs/>
          <w:sz w:val="24"/>
          <w:szCs w:val="24"/>
          <w:lang w:val="ro-RO"/>
        </w:rPr>
        <w:t>lit.e</w:t>
      </w:r>
      <w:proofErr w:type="spellEnd"/>
      <w:r w:rsidRPr="003267E7">
        <w:rPr>
          <w:rFonts w:ascii="Times New Roman" w:eastAsia="Calibri" w:hAnsi="Times New Roman" w:cs="Times New Roman"/>
          <w:bCs/>
          <w:sz w:val="24"/>
          <w:szCs w:val="24"/>
          <w:lang w:val="ro-RO"/>
        </w:rPr>
        <w:t xml:space="preserve">), art.129 alin.(2) </w:t>
      </w:r>
      <w:proofErr w:type="spellStart"/>
      <w:r w:rsidRPr="003267E7">
        <w:rPr>
          <w:rFonts w:ascii="Times New Roman" w:eastAsia="Calibri" w:hAnsi="Times New Roman" w:cs="Times New Roman"/>
          <w:bCs/>
          <w:sz w:val="24"/>
          <w:szCs w:val="24"/>
          <w:lang w:val="ro-RO"/>
        </w:rPr>
        <w:t>lit.c</w:t>
      </w:r>
      <w:proofErr w:type="spellEnd"/>
      <w:r w:rsidRPr="003267E7">
        <w:rPr>
          <w:rFonts w:ascii="Times New Roman" w:eastAsia="Calibri" w:hAnsi="Times New Roman" w:cs="Times New Roman"/>
          <w:bCs/>
          <w:sz w:val="24"/>
          <w:szCs w:val="24"/>
          <w:lang w:val="ro-RO"/>
        </w:rPr>
        <w:t xml:space="preserve">), alin.(6) </w:t>
      </w:r>
      <w:proofErr w:type="spellStart"/>
      <w:r w:rsidRPr="003267E7">
        <w:rPr>
          <w:rFonts w:ascii="Times New Roman" w:eastAsia="Calibri" w:hAnsi="Times New Roman" w:cs="Times New Roman"/>
          <w:bCs/>
          <w:sz w:val="24"/>
          <w:szCs w:val="24"/>
          <w:lang w:val="ro-RO"/>
        </w:rPr>
        <w:t>lit.b</w:t>
      </w:r>
      <w:proofErr w:type="spellEnd"/>
      <w:r w:rsidRPr="003267E7">
        <w:rPr>
          <w:rFonts w:ascii="Times New Roman" w:eastAsia="Calibri" w:hAnsi="Times New Roman" w:cs="Times New Roman"/>
          <w:bCs/>
          <w:sz w:val="24"/>
          <w:szCs w:val="24"/>
          <w:lang w:val="ro-RO"/>
        </w:rPr>
        <w:t xml:space="preserve">) din OUG 57/2019 privind  Codul administrativ; </w:t>
      </w:r>
    </w:p>
    <w:p w14:paraId="265F5AF1" w14:textId="77777777" w:rsidR="004E6D26" w:rsidRPr="003267E7" w:rsidRDefault="004E6D26" w:rsidP="004E6D26">
      <w:pPr>
        <w:autoSpaceDE w:val="0"/>
        <w:autoSpaceDN w:val="0"/>
        <w:adjustRightInd w:val="0"/>
        <w:spacing w:after="0"/>
        <w:jc w:val="both"/>
        <w:rPr>
          <w:rFonts w:ascii="Times New Roman" w:eastAsia="Calibri" w:hAnsi="Times New Roman" w:cs="Times New Roman"/>
          <w:bCs/>
          <w:sz w:val="24"/>
          <w:szCs w:val="24"/>
          <w:lang w:val="ro-RO"/>
        </w:rPr>
      </w:pPr>
      <w:r w:rsidRPr="003267E7">
        <w:rPr>
          <w:rFonts w:ascii="Times New Roman" w:eastAsia="Calibri" w:hAnsi="Times New Roman" w:cs="Times New Roman"/>
          <w:bCs/>
          <w:sz w:val="24"/>
          <w:szCs w:val="24"/>
          <w:lang w:val="ro-RO"/>
        </w:rPr>
        <w:t>-  art.586, art. 1650 și art. 1730, alin (1) și (2) din Legea nr. 287/2009 privind Codul Civil;</w:t>
      </w:r>
    </w:p>
    <w:p w14:paraId="3330A798" w14:textId="77777777" w:rsidR="004E6D26" w:rsidRPr="003267E7" w:rsidRDefault="004E6D26" w:rsidP="004E6D26">
      <w:pPr>
        <w:autoSpaceDE w:val="0"/>
        <w:autoSpaceDN w:val="0"/>
        <w:adjustRightInd w:val="0"/>
        <w:spacing w:after="0"/>
        <w:jc w:val="both"/>
        <w:rPr>
          <w:rFonts w:ascii="Times New Roman" w:eastAsia="Calibri" w:hAnsi="Times New Roman" w:cs="Times New Roman"/>
          <w:bCs/>
          <w:sz w:val="24"/>
          <w:szCs w:val="24"/>
          <w:lang w:val="ro-RO"/>
        </w:rPr>
      </w:pPr>
      <w:r w:rsidRPr="003267E7">
        <w:rPr>
          <w:rFonts w:ascii="Times New Roman" w:eastAsia="Calibri" w:hAnsi="Times New Roman" w:cs="Times New Roman"/>
          <w:bCs/>
          <w:sz w:val="24"/>
          <w:szCs w:val="24"/>
          <w:lang w:val="ro-RO"/>
        </w:rPr>
        <w:t>- art. 8 din Legea 15/2003 privind sprijinul acordat tinerilor pentru construirea unei locuinţe proprietate personală;</w:t>
      </w:r>
    </w:p>
    <w:p w14:paraId="6C9A361A" w14:textId="77777777" w:rsidR="004E6D26" w:rsidRPr="003267E7" w:rsidRDefault="004E6D26" w:rsidP="004E6D26">
      <w:pPr>
        <w:autoSpaceDE w:val="0"/>
        <w:autoSpaceDN w:val="0"/>
        <w:adjustRightInd w:val="0"/>
        <w:spacing w:after="0"/>
        <w:jc w:val="both"/>
        <w:rPr>
          <w:rFonts w:ascii="Times New Roman" w:eastAsia="Calibri" w:hAnsi="Times New Roman" w:cs="Times New Roman"/>
          <w:bCs/>
          <w:sz w:val="24"/>
          <w:szCs w:val="24"/>
          <w:lang w:val="ro-RO"/>
        </w:rPr>
      </w:pPr>
      <w:r w:rsidRPr="003267E7">
        <w:rPr>
          <w:rFonts w:ascii="Times New Roman" w:eastAsia="Calibri" w:hAnsi="Times New Roman" w:cs="Times New Roman"/>
          <w:bCs/>
          <w:sz w:val="24"/>
          <w:szCs w:val="24"/>
          <w:lang w:val="ro-RO"/>
        </w:rPr>
        <w:t xml:space="preserve">- art. 354, alin. (1), alin. (2), Titlul II intitulat “Exercitarea dreptului de proprietate privată a statului sau a unităţilor administrativ </w:t>
      </w:r>
      <w:proofErr w:type="spellStart"/>
      <w:r w:rsidRPr="003267E7">
        <w:rPr>
          <w:rFonts w:ascii="Times New Roman" w:eastAsia="Calibri" w:hAnsi="Times New Roman" w:cs="Times New Roman"/>
          <w:bCs/>
          <w:sz w:val="24"/>
          <w:szCs w:val="24"/>
          <w:lang w:val="ro-RO"/>
        </w:rPr>
        <w:t>-teritoriale</w:t>
      </w:r>
      <w:proofErr w:type="spellEnd"/>
      <w:r w:rsidRPr="003267E7">
        <w:rPr>
          <w:rFonts w:ascii="Times New Roman" w:eastAsia="Calibri" w:hAnsi="Times New Roman" w:cs="Times New Roman"/>
          <w:bCs/>
          <w:sz w:val="24"/>
          <w:szCs w:val="24"/>
          <w:lang w:val="ro-RO"/>
        </w:rPr>
        <w:t xml:space="preserve">”; art. 363*, alin. (6), 364, alin (1) și (2) din O.U.G. nr. 57/2019 privind Codul Administrativ; </w:t>
      </w:r>
    </w:p>
    <w:p w14:paraId="731A7303" w14:textId="77777777" w:rsidR="004E6D26" w:rsidRPr="0032676C" w:rsidRDefault="004E6D26" w:rsidP="004E6D26">
      <w:pPr>
        <w:autoSpaceDE w:val="0"/>
        <w:autoSpaceDN w:val="0"/>
        <w:adjustRightInd w:val="0"/>
        <w:spacing w:after="0"/>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 xml:space="preserve">- </w:t>
      </w:r>
      <w:r w:rsidRPr="003267E7">
        <w:rPr>
          <w:rFonts w:ascii="Times New Roman" w:eastAsia="Calibri" w:hAnsi="Times New Roman" w:cs="Times New Roman"/>
          <w:bCs/>
          <w:sz w:val="24"/>
          <w:szCs w:val="24"/>
          <w:lang w:val="ro-RO"/>
        </w:rPr>
        <w:t xml:space="preserve">art.292 alin.(2) </w:t>
      </w:r>
      <w:proofErr w:type="spellStart"/>
      <w:r w:rsidRPr="003267E7">
        <w:rPr>
          <w:rFonts w:ascii="Times New Roman" w:eastAsia="Calibri" w:hAnsi="Times New Roman" w:cs="Times New Roman"/>
          <w:bCs/>
          <w:sz w:val="24"/>
          <w:szCs w:val="24"/>
          <w:lang w:val="ro-RO"/>
        </w:rPr>
        <w:t>lit.f</w:t>
      </w:r>
      <w:proofErr w:type="spellEnd"/>
      <w:r w:rsidRPr="003267E7">
        <w:rPr>
          <w:rFonts w:ascii="Times New Roman" w:eastAsia="Calibri" w:hAnsi="Times New Roman" w:cs="Times New Roman"/>
          <w:bCs/>
          <w:sz w:val="24"/>
          <w:szCs w:val="24"/>
          <w:lang w:val="ro-RO"/>
        </w:rPr>
        <w:t>) din Legea nr. 227/2015 privind Codul fiscal, propunem Consiliului Local proiectul de hotărâre anexat.</w:t>
      </w:r>
    </w:p>
    <w:p w14:paraId="2A5E6635" w14:textId="77777777" w:rsidR="00547162" w:rsidRDefault="00547162" w:rsidP="00547162">
      <w:pPr>
        <w:autoSpaceDE w:val="0"/>
        <w:autoSpaceDN w:val="0"/>
        <w:adjustRightInd w:val="0"/>
        <w:spacing w:after="0" w:line="240" w:lineRule="auto"/>
        <w:rPr>
          <w:rFonts w:ascii="Times New Roman" w:eastAsia="Calibri" w:hAnsi="Times New Roman" w:cs="Times New Roman"/>
          <w:bCs/>
          <w:sz w:val="24"/>
          <w:szCs w:val="24"/>
          <w:lang w:val="ro-RO"/>
        </w:rPr>
      </w:pPr>
    </w:p>
    <w:p w14:paraId="7D9C80CC" w14:textId="77777777" w:rsidR="009C60AC" w:rsidRDefault="009C60AC" w:rsidP="00547162">
      <w:pPr>
        <w:autoSpaceDE w:val="0"/>
        <w:autoSpaceDN w:val="0"/>
        <w:adjustRightInd w:val="0"/>
        <w:spacing w:after="0" w:line="240" w:lineRule="auto"/>
        <w:ind w:firstLine="709"/>
        <w:rPr>
          <w:rFonts w:ascii="Times New Roman" w:eastAsia="Calibri" w:hAnsi="Times New Roman" w:cs="Times New Roman"/>
          <w:bCs/>
          <w:sz w:val="24"/>
          <w:szCs w:val="24"/>
          <w:lang w:val="ro-RO"/>
        </w:rPr>
      </w:pPr>
    </w:p>
    <w:p w14:paraId="770E3233" w14:textId="78E03DEF" w:rsidR="00473425" w:rsidRPr="00E03029" w:rsidRDefault="00473425" w:rsidP="00404E82">
      <w:pPr>
        <w:spacing w:after="0"/>
        <w:jc w:val="both"/>
        <w:rPr>
          <w:rFonts w:ascii="Times New Roman" w:eastAsia="Calibri" w:hAnsi="Times New Roman" w:cs="Times New Roman"/>
          <w:sz w:val="24"/>
          <w:szCs w:val="24"/>
          <w:lang w:val="ro-RO"/>
        </w:rPr>
      </w:pPr>
    </w:p>
    <w:p w14:paraId="011E842E" w14:textId="77777777" w:rsidR="006D2F73" w:rsidRPr="000D7815" w:rsidRDefault="00B512DA" w:rsidP="006D2F73">
      <w:pPr>
        <w:spacing w:after="0" w:line="240" w:lineRule="auto"/>
        <w:jc w:val="both"/>
        <w:rPr>
          <w:rFonts w:ascii="Times New Roman" w:eastAsia="Times New Roman" w:hAnsi="Times New Roman" w:cs="Times New Roman"/>
          <w:b/>
          <w:color w:val="000000"/>
          <w:sz w:val="24"/>
          <w:szCs w:val="24"/>
        </w:rPr>
      </w:pPr>
      <w:r>
        <w:rPr>
          <w:rFonts w:ascii="Times New Roman" w:eastAsia="Calibri" w:hAnsi="Times New Roman" w:cs="Times New Roman"/>
          <w:sz w:val="24"/>
          <w:szCs w:val="24"/>
          <w:lang w:val="ro-RO"/>
        </w:rPr>
        <w:t xml:space="preserve">  </w:t>
      </w:r>
      <w:r w:rsidR="006D2F73" w:rsidRPr="000D7815">
        <w:rPr>
          <w:rFonts w:ascii="Times New Roman" w:eastAsia="Times New Roman" w:hAnsi="Times New Roman" w:cs="Times New Roman"/>
          <w:b/>
          <w:color w:val="000000"/>
          <w:sz w:val="24"/>
          <w:szCs w:val="24"/>
        </w:rPr>
        <w:t>Direcția Tehnică,</w:t>
      </w:r>
      <w:r w:rsidR="006D2F73" w:rsidRPr="000D7815">
        <w:rPr>
          <w:rFonts w:ascii="Times New Roman" w:eastAsia="Times New Roman" w:hAnsi="Times New Roman" w:cs="Times New Roman"/>
          <w:b/>
          <w:color w:val="000000"/>
          <w:sz w:val="24"/>
          <w:szCs w:val="24"/>
        </w:rPr>
        <w:tab/>
        <w:t xml:space="preserve">                                                Direcția Juridică şi Administrație Localã, </w:t>
      </w:r>
    </w:p>
    <w:p w14:paraId="0AC17663" w14:textId="77777777" w:rsidR="006D2F73" w:rsidRPr="00482061" w:rsidRDefault="006D2F73" w:rsidP="006D2F73">
      <w:pPr>
        <w:spacing w:after="0" w:line="240" w:lineRule="auto"/>
        <w:jc w:val="both"/>
        <w:rPr>
          <w:rFonts w:ascii="Times New Roman" w:eastAsia="Times New Roman" w:hAnsi="Times New Roman" w:cs="Times New Roman"/>
          <w:b/>
          <w:color w:val="000000"/>
          <w:sz w:val="24"/>
          <w:szCs w:val="24"/>
        </w:rPr>
      </w:pPr>
      <w:r w:rsidRPr="00482061">
        <w:rPr>
          <w:rFonts w:ascii="Times New Roman" w:eastAsia="Times New Roman" w:hAnsi="Times New Roman" w:cs="Times New Roman"/>
          <w:b/>
          <w:color w:val="000000"/>
          <w:sz w:val="24"/>
          <w:szCs w:val="24"/>
        </w:rPr>
        <w:t>Director executiv,                                                                              Șef serviciu,</w:t>
      </w:r>
    </w:p>
    <w:p w14:paraId="3AE764BF" w14:textId="77777777" w:rsidR="006D2F73" w:rsidRPr="00482061" w:rsidRDefault="006D2F73" w:rsidP="006D2F73">
      <w:pPr>
        <w:spacing w:after="0" w:line="240" w:lineRule="auto"/>
        <w:jc w:val="both"/>
        <w:rPr>
          <w:rFonts w:ascii="Times New Roman" w:eastAsia="Times New Roman" w:hAnsi="Times New Roman" w:cs="Times New Roman"/>
          <w:b/>
          <w:color w:val="000000"/>
          <w:sz w:val="24"/>
          <w:szCs w:val="24"/>
        </w:rPr>
      </w:pPr>
      <w:r w:rsidRPr="00482061">
        <w:rPr>
          <w:rFonts w:ascii="Times New Roman" w:eastAsia="Times New Roman" w:hAnsi="Times New Roman" w:cs="Times New Roman"/>
          <w:b/>
          <w:color w:val="000000"/>
          <w:sz w:val="24"/>
          <w:szCs w:val="24"/>
        </w:rPr>
        <w:t xml:space="preserve">    Dinu Artur</w:t>
      </w:r>
      <w:r w:rsidRPr="00482061">
        <w:rPr>
          <w:rFonts w:ascii="Times New Roman" w:eastAsia="Times New Roman" w:hAnsi="Times New Roman" w:cs="Times New Roman"/>
          <w:b/>
          <w:color w:val="000000"/>
          <w:sz w:val="24"/>
          <w:szCs w:val="24"/>
        </w:rPr>
        <w:tab/>
      </w:r>
      <w:r w:rsidRPr="00482061">
        <w:rPr>
          <w:rFonts w:ascii="Times New Roman" w:eastAsia="Times New Roman" w:hAnsi="Times New Roman" w:cs="Times New Roman"/>
          <w:b/>
          <w:color w:val="000000"/>
          <w:sz w:val="24"/>
          <w:szCs w:val="24"/>
        </w:rPr>
        <w:tab/>
      </w:r>
      <w:r w:rsidRPr="00482061">
        <w:rPr>
          <w:rFonts w:ascii="Times New Roman" w:eastAsia="Times New Roman" w:hAnsi="Times New Roman" w:cs="Times New Roman"/>
          <w:b/>
          <w:color w:val="000000"/>
          <w:sz w:val="24"/>
          <w:szCs w:val="24"/>
        </w:rPr>
        <w:tab/>
      </w:r>
      <w:r w:rsidRPr="00482061">
        <w:rPr>
          <w:rFonts w:ascii="Times New Roman" w:eastAsia="Times New Roman" w:hAnsi="Times New Roman" w:cs="Times New Roman"/>
          <w:b/>
          <w:color w:val="000000"/>
          <w:sz w:val="24"/>
          <w:szCs w:val="24"/>
        </w:rPr>
        <w:tab/>
      </w:r>
      <w:r w:rsidRPr="00482061">
        <w:rPr>
          <w:rFonts w:ascii="Times New Roman" w:eastAsia="Times New Roman" w:hAnsi="Times New Roman" w:cs="Times New Roman"/>
          <w:b/>
          <w:color w:val="000000"/>
          <w:sz w:val="24"/>
          <w:szCs w:val="24"/>
        </w:rPr>
        <w:tab/>
        <w:t xml:space="preserve">                            Ștefan Marian Răzvan</w:t>
      </w:r>
      <w:r w:rsidRPr="00482061">
        <w:rPr>
          <w:rFonts w:ascii="Times New Roman" w:eastAsia="Times New Roman" w:hAnsi="Times New Roman" w:cs="Times New Roman"/>
          <w:b/>
          <w:color w:val="000000"/>
          <w:sz w:val="24"/>
          <w:szCs w:val="24"/>
        </w:rPr>
        <w:tab/>
        <w:t xml:space="preserve">  </w:t>
      </w:r>
    </w:p>
    <w:p w14:paraId="5A10BBE1" w14:textId="77777777" w:rsidR="006D2F73" w:rsidRPr="00482061" w:rsidRDefault="006D2F73" w:rsidP="006D2F73">
      <w:pPr>
        <w:spacing w:after="0" w:line="240" w:lineRule="auto"/>
        <w:jc w:val="both"/>
        <w:rPr>
          <w:rFonts w:ascii="Times New Roman" w:eastAsia="Times New Roman" w:hAnsi="Times New Roman" w:cs="Times New Roman"/>
          <w:b/>
          <w:color w:val="000000"/>
          <w:sz w:val="24"/>
          <w:szCs w:val="24"/>
        </w:rPr>
      </w:pPr>
      <w:r w:rsidRPr="00482061">
        <w:rPr>
          <w:rFonts w:ascii="Times New Roman" w:eastAsia="Times New Roman" w:hAnsi="Times New Roman" w:cs="Times New Roman"/>
          <w:b/>
          <w:color w:val="000000"/>
          <w:sz w:val="24"/>
          <w:szCs w:val="24"/>
        </w:rPr>
        <w:tab/>
      </w:r>
      <w:r w:rsidRPr="00482061">
        <w:rPr>
          <w:rFonts w:ascii="Times New Roman" w:eastAsia="Times New Roman" w:hAnsi="Times New Roman" w:cs="Times New Roman"/>
          <w:b/>
          <w:color w:val="000000"/>
          <w:sz w:val="24"/>
          <w:szCs w:val="24"/>
        </w:rPr>
        <w:tab/>
      </w:r>
      <w:r w:rsidRPr="00482061">
        <w:rPr>
          <w:rFonts w:ascii="Times New Roman" w:eastAsia="Times New Roman" w:hAnsi="Times New Roman" w:cs="Times New Roman"/>
          <w:b/>
          <w:color w:val="000000"/>
          <w:sz w:val="24"/>
          <w:szCs w:val="24"/>
        </w:rPr>
        <w:tab/>
      </w:r>
      <w:r w:rsidRPr="00482061">
        <w:rPr>
          <w:rFonts w:ascii="Times New Roman" w:eastAsia="Times New Roman" w:hAnsi="Times New Roman" w:cs="Times New Roman"/>
          <w:b/>
          <w:color w:val="000000"/>
          <w:sz w:val="24"/>
          <w:szCs w:val="24"/>
        </w:rPr>
        <w:tab/>
        <w:t xml:space="preserve">              </w:t>
      </w:r>
      <w:r w:rsidRPr="00482061">
        <w:rPr>
          <w:rFonts w:ascii="Times New Roman" w:eastAsia="Times New Roman" w:hAnsi="Times New Roman" w:cs="Times New Roman"/>
          <w:b/>
          <w:color w:val="000000"/>
          <w:sz w:val="24"/>
          <w:szCs w:val="24"/>
        </w:rPr>
        <w:tab/>
        <w:t xml:space="preserve">          </w:t>
      </w:r>
    </w:p>
    <w:p w14:paraId="4F0489A5" w14:textId="77777777" w:rsidR="006D2F73" w:rsidRPr="00482061" w:rsidRDefault="006D2F73" w:rsidP="006D2F73">
      <w:pPr>
        <w:spacing w:after="0" w:line="240" w:lineRule="auto"/>
        <w:jc w:val="both"/>
        <w:rPr>
          <w:rFonts w:ascii="Times New Roman" w:eastAsia="Times New Roman" w:hAnsi="Times New Roman" w:cs="Times New Roman"/>
          <w:b/>
          <w:color w:val="000000"/>
          <w:sz w:val="24"/>
          <w:szCs w:val="24"/>
        </w:rPr>
      </w:pPr>
    </w:p>
    <w:p w14:paraId="7C214FC9" w14:textId="77777777" w:rsidR="006D2F73" w:rsidRPr="00482061" w:rsidRDefault="006D2F73" w:rsidP="006D2F73">
      <w:pPr>
        <w:spacing w:after="0" w:line="240" w:lineRule="auto"/>
        <w:jc w:val="both"/>
        <w:rPr>
          <w:rFonts w:ascii="Times New Roman" w:eastAsia="Times New Roman" w:hAnsi="Times New Roman" w:cs="Times New Roman"/>
          <w:b/>
          <w:color w:val="000000"/>
          <w:sz w:val="24"/>
          <w:szCs w:val="24"/>
        </w:rPr>
      </w:pPr>
    </w:p>
    <w:p w14:paraId="6BC4FCF7" w14:textId="78BA3330" w:rsidR="00765FB8" w:rsidRDefault="00765FB8" w:rsidP="006D2F73">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roofErr w:type="spellStart"/>
      <w:r w:rsidR="006D2F73" w:rsidRPr="00482061">
        <w:rPr>
          <w:rFonts w:ascii="Times New Roman" w:eastAsia="Times New Roman" w:hAnsi="Times New Roman" w:cs="Times New Roman"/>
          <w:b/>
          <w:color w:val="000000"/>
          <w:sz w:val="24"/>
          <w:szCs w:val="24"/>
        </w:rPr>
        <w:t>Direcția</w:t>
      </w:r>
      <w:proofErr w:type="spellEnd"/>
      <w:r w:rsidR="006D2F73" w:rsidRPr="00482061">
        <w:rPr>
          <w:rFonts w:ascii="Times New Roman" w:eastAsia="Times New Roman" w:hAnsi="Times New Roman" w:cs="Times New Roman"/>
          <w:b/>
          <w:color w:val="000000"/>
          <w:sz w:val="24"/>
          <w:szCs w:val="24"/>
        </w:rPr>
        <w:t xml:space="preserve"> </w:t>
      </w:r>
      <w:proofErr w:type="spellStart"/>
      <w:r w:rsidR="006D2F73" w:rsidRPr="00482061">
        <w:rPr>
          <w:rFonts w:ascii="Times New Roman" w:eastAsia="Times New Roman" w:hAnsi="Times New Roman" w:cs="Times New Roman"/>
          <w:b/>
          <w:color w:val="000000"/>
          <w:sz w:val="24"/>
          <w:szCs w:val="24"/>
        </w:rPr>
        <w:t>Economică</w:t>
      </w:r>
      <w:proofErr w:type="spellEnd"/>
      <w:r w:rsidR="006D2F73" w:rsidRPr="00482061">
        <w:rPr>
          <w:rFonts w:ascii="Times New Roman" w:eastAsia="Times New Roman" w:hAnsi="Times New Roman" w:cs="Times New Roman"/>
          <w:b/>
          <w:color w:val="000000"/>
          <w:sz w:val="24"/>
          <w:szCs w:val="24"/>
        </w:rPr>
        <w:t>,                                                                Serv. F.F.R.A.C.R.P.M.,</w:t>
      </w:r>
    </w:p>
    <w:p w14:paraId="5EC5472C" w14:textId="7F29915A" w:rsidR="006D2F73" w:rsidRPr="00765FB8" w:rsidRDefault="006D2F73" w:rsidP="006D2F73">
      <w:pPr>
        <w:spacing w:after="0" w:line="240" w:lineRule="auto"/>
        <w:jc w:val="both"/>
        <w:rPr>
          <w:rFonts w:ascii="Times New Roman" w:eastAsia="Times New Roman" w:hAnsi="Times New Roman" w:cs="Times New Roman"/>
          <w:b/>
          <w:color w:val="000000"/>
          <w:sz w:val="24"/>
          <w:szCs w:val="24"/>
        </w:rPr>
      </w:pPr>
      <w:r w:rsidRPr="00482061">
        <w:rPr>
          <w:rFonts w:ascii="Times New Roman" w:eastAsia="Times New Roman" w:hAnsi="Times New Roman" w:cs="Times New Roman"/>
          <w:b/>
          <w:color w:val="000000"/>
          <w:sz w:val="24"/>
          <w:szCs w:val="24"/>
        </w:rPr>
        <w:t xml:space="preserve"> </w:t>
      </w:r>
      <w:r w:rsidR="00765FB8">
        <w:rPr>
          <w:rFonts w:ascii="Times New Roman" w:eastAsia="Times New Roman" w:hAnsi="Times New Roman" w:cs="Times New Roman"/>
          <w:b/>
          <w:color w:val="000000"/>
          <w:sz w:val="24"/>
          <w:szCs w:val="24"/>
          <w:lang w:val="pt-BR"/>
        </w:rPr>
        <w:t>Șef serviciu colectare și impunere venituri,</w:t>
      </w:r>
      <w:r w:rsidRPr="00482061">
        <w:rPr>
          <w:rFonts w:ascii="Times New Roman" w:eastAsia="Times New Roman" w:hAnsi="Times New Roman" w:cs="Times New Roman"/>
          <w:b/>
          <w:color w:val="000000"/>
          <w:sz w:val="24"/>
          <w:szCs w:val="24"/>
          <w:lang w:val="pt-BR"/>
        </w:rPr>
        <w:t xml:space="preserve">             </w:t>
      </w:r>
      <w:r w:rsidR="00765FB8">
        <w:rPr>
          <w:rFonts w:ascii="Times New Roman" w:eastAsia="Times New Roman" w:hAnsi="Times New Roman" w:cs="Times New Roman"/>
          <w:b/>
          <w:color w:val="000000"/>
          <w:sz w:val="24"/>
          <w:szCs w:val="24"/>
          <w:lang w:val="pt-BR"/>
        </w:rPr>
        <w:t xml:space="preserve">                       </w:t>
      </w:r>
      <w:r w:rsidR="009C056F">
        <w:rPr>
          <w:rFonts w:ascii="Times New Roman" w:eastAsia="Times New Roman" w:hAnsi="Times New Roman" w:cs="Times New Roman"/>
          <w:b/>
          <w:color w:val="000000"/>
          <w:sz w:val="24"/>
          <w:szCs w:val="24"/>
          <w:lang w:val="pt-BR"/>
        </w:rPr>
        <w:t xml:space="preserve"> </w:t>
      </w:r>
      <w:r w:rsidRPr="00482061">
        <w:rPr>
          <w:rFonts w:ascii="Times New Roman" w:eastAsia="Times New Roman" w:hAnsi="Times New Roman" w:cs="Times New Roman"/>
          <w:b/>
          <w:color w:val="000000"/>
          <w:sz w:val="24"/>
          <w:szCs w:val="24"/>
          <w:lang w:val="pt-BR"/>
        </w:rPr>
        <w:t>Șef serviciu,</w:t>
      </w:r>
    </w:p>
    <w:p w14:paraId="51485EEA" w14:textId="2EFC6757" w:rsidR="006D2F73" w:rsidRPr="00482061" w:rsidRDefault="00345256" w:rsidP="006D2F73">
      <w:pPr>
        <w:spacing w:after="0" w:line="240" w:lineRule="auto"/>
        <w:jc w:val="both"/>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 xml:space="preserve">    </w:t>
      </w:r>
      <w:r w:rsidR="00765FB8">
        <w:rPr>
          <w:rFonts w:ascii="Times New Roman" w:eastAsia="Times New Roman" w:hAnsi="Times New Roman" w:cs="Times New Roman"/>
          <w:b/>
          <w:color w:val="000000"/>
          <w:sz w:val="24"/>
          <w:szCs w:val="24"/>
          <w:lang w:val="pt-BR"/>
        </w:rPr>
        <w:t xml:space="preserve">Pîrvu Georgeta                                                                             </w:t>
      </w:r>
      <w:r w:rsidR="006D2F73" w:rsidRPr="00482061">
        <w:rPr>
          <w:rFonts w:ascii="Times New Roman" w:eastAsia="Times New Roman" w:hAnsi="Times New Roman" w:cs="Times New Roman"/>
          <w:b/>
          <w:color w:val="000000"/>
          <w:sz w:val="24"/>
          <w:szCs w:val="24"/>
          <w:lang w:val="pt-BR"/>
        </w:rPr>
        <w:t>Zică Mihaela</w:t>
      </w:r>
    </w:p>
    <w:p w14:paraId="606E217B" w14:textId="77777777" w:rsidR="006D2F73" w:rsidRPr="00482061" w:rsidRDefault="006D2F73" w:rsidP="006D2F73">
      <w:pPr>
        <w:spacing w:after="0" w:line="240" w:lineRule="auto"/>
        <w:jc w:val="both"/>
        <w:rPr>
          <w:rFonts w:ascii="Times New Roman" w:eastAsia="Times New Roman" w:hAnsi="Times New Roman" w:cs="Times New Roman"/>
          <w:b/>
          <w:color w:val="000000"/>
          <w:sz w:val="24"/>
          <w:szCs w:val="24"/>
          <w:lang w:val="pt-BR"/>
        </w:rPr>
      </w:pPr>
    </w:p>
    <w:p w14:paraId="7C0749CA" w14:textId="77777777" w:rsidR="006D2F73" w:rsidRPr="00482061" w:rsidRDefault="006D2F73" w:rsidP="006D2F73">
      <w:pPr>
        <w:spacing w:after="0" w:line="240" w:lineRule="auto"/>
        <w:jc w:val="both"/>
        <w:rPr>
          <w:rFonts w:ascii="Times New Roman" w:eastAsia="Times New Roman" w:hAnsi="Times New Roman" w:cs="Times New Roman"/>
          <w:b/>
          <w:color w:val="000000"/>
          <w:sz w:val="24"/>
          <w:szCs w:val="24"/>
          <w:lang w:val="pt-BR"/>
        </w:rPr>
      </w:pPr>
    </w:p>
    <w:p w14:paraId="3EA6CFFB" w14:textId="77777777" w:rsidR="006D2F73" w:rsidRPr="00482061" w:rsidRDefault="006D2F73" w:rsidP="006D2F73">
      <w:pPr>
        <w:spacing w:after="0" w:line="240" w:lineRule="auto"/>
        <w:jc w:val="both"/>
        <w:rPr>
          <w:rFonts w:ascii="Times New Roman" w:eastAsia="Times New Roman" w:hAnsi="Times New Roman" w:cs="Times New Roman"/>
          <w:b/>
          <w:color w:val="000000"/>
          <w:sz w:val="24"/>
          <w:szCs w:val="24"/>
          <w:lang w:val="pt-BR"/>
        </w:rPr>
      </w:pPr>
    </w:p>
    <w:p w14:paraId="2085A4EE" w14:textId="77777777" w:rsidR="006D2F73" w:rsidRDefault="006D2F73" w:rsidP="006D2F73">
      <w:pPr>
        <w:spacing w:after="0" w:line="240" w:lineRule="auto"/>
        <w:jc w:val="both"/>
        <w:rPr>
          <w:rFonts w:ascii="Times New Roman" w:eastAsia="Times New Roman" w:hAnsi="Times New Roman" w:cs="Times New Roman"/>
          <w:b/>
          <w:color w:val="000000"/>
          <w:sz w:val="24"/>
          <w:szCs w:val="24"/>
          <w:lang w:val="pt-BR"/>
        </w:rPr>
      </w:pPr>
      <w:r w:rsidRPr="00482061">
        <w:rPr>
          <w:rFonts w:ascii="Times New Roman" w:eastAsia="Times New Roman" w:hAnsi="Times New Roman" w:cs="Times New Roman"/>
          <w:b/>
          <w:color w:val="000000"/>
          <w:sz w:val="24"/>
          <w:szCs w:val="24"/>
          <w:lang w:val="pt-BR"/>
        </w:rPr>
        <w:t xml:space="preserve">Serv. Admin. Patrimon.Public și Privat și Diaspora,  </w:t>
      </w:r>
      <w:r>
        <w:rPr>
          <w:rFonts w:ascii="Times New Roman" w:eastAsia="Times New Roman" w:hAnsi="Times New Roman" w:cs="Times New Roman"/>
          <w:b/>
          <w:color w:val="000000"/>
          <w:sz w:val="24"/>
          <w:szCs w:val="24"/>
          <w:lang w:val="pt-BR"/>
        </w:rPr>
        <w:t xml:space="preserve">                       Direcția Urbanism</w:t>
      </w:r>
    </w:p>
    <w:p w14:paraId="421502A5" w14:textId="77777777" w:rsidR="006D2F73" w:rsidRPr="000D7815" w:rsidRDefault="006D2F73" w:rsidP="006D2F73">
      <w:pPr>
        <w:spacing w:after="0" w:line="240" w:lineRule="auto"/>
        <w:jc w:val="both"/>
        <w:rPr>
          <w:rFonts w:ascii="Times New Roman" w:eastAsia="Times New Roman" w:hAnsi="Times New Roman" w:cs="Times New Roman"/>
          <w:b/>
          <w:color w:val="000000"/>
          <w:sz w:val="24"/>
          <w:szCs w:val="24"/>
          <w:lang w:val="it-IT"/>
        </w:rPr>
      </w:pPr>
      <w:r w:rsidRPr="00482061">
        <w:rPr>
          <w:rFonts w:ascii="Times New Roman" w:eastAsia="Times New Roman" w:hAnsi="Times New Roman" w:cs="Times New Roman"/>
          <w:b/>
          <w:color w:val="000000"/>
          <w:sz w:val="24"/>
          <w:szCs w:val="24"/>
          <w:lang w:val="pt-BR"/>
        </w:rPr>
        <w:t xml:space="preserve"> Șef serviciu,</w:t>
      </w:r>
      <w:r w:rsidRPr="00482061">
        <w:rPr>
          <w:rFonts w:ascii="Times New Roman" w:eastAsia="Times New Roman" w:hAnsi="Times New Roman" w:cs="Times New Roman"/>
          <w:b/>
          <w:color w:val="000000"/>
          <w:sz w:val="24"/>
          <w:szCs w:val="24"/>
          <w:lang w:val="pt-BR"/>
        </w:rPr>
        <w:tab/>
      </w:r>
      <w:r>
        <w:rPr>
          <w:rFonts w:ascii="Times New Roman" w:eastAsia="Times New Roman" w:hAnsi="Times New Roman" w:cs="Times New Roman"/>
          <w:b/>
          <w:color w:val="000000"/>
          <w:sz w:val="24"/>
          <w:szCs w:val="24"/>
          <w:lang w:val="pt-BR"/>
        </w:rPr>
        <w:tab/>
        <w:t xml:space="preserve">         </w:t>
      </w:r>
      <w:r w:rsidRPr="00482061">
        <w:rPr>
          <w:rFonts w:ascii="Times New Roman" w:eastAsia="Times New Roman" w:hAnsi="Times New Roman" w:cs="Times New Roman"/>
          <w:b/>
          <w:color w:val="000000"/>
          <w:sz w:val="24"/>
          <w:szCs w:val="24"/>
          <w:lang w:val="pt-BR"/>
        </w:rPr>
        <w:t xml:space="preserve"> </w:t>
      </w:r>
      <w:r>
        <w:rPr>
          <w:rFonts w:ascii="Times New Roman" w:eastAsia="Times New Roman" w:hAnsi="Times New Roman" w:cs="Times New Roman"/>
          <w:b/>
          <w:color w:val="000000"/>
          <w:sz w:val="24"/>
          <w:szCs w:val="24"/>
          <w:lang w:val="pt-BR"/>
        </w:rPr>
        <w:t xml:space="preserve">        </w:t>
      </w:r>
      <w:r w:rsidRPr="00482061">
        <w:rPr>
          <w:rFonts w:ascii="Times New Roman" w:eastAsia="Times New Roman" w:hAnsi="Times New Roman" w:cs="Times New Roman"/>
          <w:b/>
          <w:color w:val="000000"/>
          <w:sz w:val="24"/>
          <w:szCs w:val="24"/>
          <w:lang w:val="pt-BR"/>
        </w:rPr>
        <w:t xml:space="preserve">Consilier,                                      </w:t>
      </w:r>
      <w:r>
        <w:rPr>
          <w:rFonts w:ascii="Times New Roman" w:eastAsia="Times New Roman" w:hAnsi="Times New Roman" w:cs="Times New Roman"/>
          <w:b/>
          <w:color w:val="000000"/>
          <w:sz w:val="24"/>
          <w:szCs w:val="24"/>
          <w:lang w:val="pt-BR"/>
        </w:rPr>
        <w:t xml:space="preserve">          </w:t>
      </w:r>
      <w:r w:rsidRPr="000D7815">
        <w:rPr>
          <w:rFonts w:ascii="Times New Roman" w:eastAsia="Times New Roman" w:hAnsi="Times New Roman" w:cs="Times New Roman"/>
          <w:b/>
          <w:color w:val="000000"/>
          <w:sz w:val="24"/>
          <w:szCs w:val="24"/>
          <w:lang w:val="it-IT"/>
        </w:rPr>
        <w:t xml:space="preserve">Șef serviciu, </w:t>
      </w:r>
    </w:p>
    <w:p w14:paraId="3B135905" w14:textId="77777777" w:rsidR="006D2F73" w:rsidRDefault="006D2F73" w:rsidP="006D2F73">
      <w:pPr>
        <w:spacing w:after="0" w:line="240" w:lineRule="auto"/>
        <w:jc w:val="both"/>
        <w:rPr>
          <w:rFonts w:ascii="Times New Roman" w:eastAsia="Times New Roman" w:hAnsi="Times New Roman" w:cs="Times New Roman"/>
          <w:b/>
          <w:color w:val="000000"/>
          <w:sz w:val="24"/>
          <w:szCs w:val="24"/>
          <w:lang w:val="it-IT"/>
        </w:rPr>
      </w:pPr>
      <w:r>
        <w:rPr>
          <w:rFonts w:ascii="Times New Roman" w:eastAsia="Times New Roman" w:hAnsi="Times New Roman" w:cs="Times New Roman"/>
          <w:b/>
          <w:color w:val="000000"/>
          <w:sz w:val="24"/>
          <w:szCs w:val="24"/>
          <w:lang w:val="it-IT"/>
        </w:rPr>
        <w:t xml:space="preserve"> Tudor Minel</w:t>
      </w:r>
      <w:r w:rsidRPr="000D7815">
        <w:rPr>
          <w:rFonts w:ascii="Times New Roman" w:eastAsia="Times New Roman" w:hAnsi="Times New Roman" w:cs="Times New Roman"/>
          <w:b/>
          <w:color w:val="000000"/>
          <w:sz w:val="24"/>
          <w:szCs w:val="24"/>
          <w:lang w:val="it-IT"/>
        </w:rPr>
        <w:t xml:space="preserve">      </w:t>
      </w:r>
      <w:r>
        <w:rPr>
          <w:rFonts w:ascii="Times New Roman" w:eastAsia="Times New Roman" w:hAnsi="Times New Roman" w:cs="Times New Roman"/>
          <w:b/>
          <w:color w:val="000000"/>
          <w:sz w:val="24"/>
          <w:szCs w:val="24"/>
          <w:lang w:val="it-IT"/>
        </w:rPr>
        <w:t xml:space="preserve">               </w:t>
      </w:r>
      <w:r w:rsidRPr="000D7815">
        <w:rPr>
          <w:rFonts w:ascii="Times New Roman" w:eastAsia="Times New Roman" w:hAnsi="Times New Roman" w:cs="Times New Roman"/>
          <w:b/>
          <w:color w:val="000000"/>
          <w:sz w:val="24"/>
          <w:szCs w:val="24"/>
          <w:lang w:val="it-IT"/>
        </w:rPr>
        <w:t xml:space="preserve"> </w:t>
      </w:r>
      <w:r w:rsidRPr="00482061">
        <w:rPr>
          <w:rFonts w:ascii="Times New Roman" w:eastAsia="Times New Roman" w:hAnsi="Times New Roman" w:cs="Times New Roman"/>
          <w:b/>
          <w:color w:val="000000"/>
          <w:sz w:val="24"/>
          <w:szCs w:val="24"/>
          <w:lang w:val="pt-BR"/>
        </w:rPr>
        <w:t>Dorobanțu Ramona</w:t>
      </w:r>
      <w:r w:rsidRPr="000D7815">
        <w:rPr>
          <w:rFonts w:ascii="Times New Roman" w:eastAsia="Times New Roman" w:hAnsi="Times New Roman" w:cs="Times New Roman"/>
          <w:b/>
          <w:color w:val="000000"/>
          <w:sz w:val="24"/>
          <w:szCs w:val="24"/>
          <w:lang w:val="it-IT"/>
        </w:rPr>
        <w:t xml:space="preserve">                         </w:t>
      </w:r>
      <w:r>
        <w:rPr>
          <w:rFonts w:ascii="Times New Roman" w:eastAsia="Times New Roman" w:hAnsi="Times New Roman" w:cs="Times New Roman"/>
          <w:b/>
          <w:color w:val="000000"/>
          <w:sz w:val="24"/>
          <w:szCs w:val="24"/>
          <w:lang w:val="it-IT"/>
        </w:rPr>
        <w:t xml:space="preserve">     Bulgăreanu</w:t>
      </w:r>
      <w:r w:rsidRPr="000D7815">
        <w:rPr>
          <w:rFonts w:ascii="Times New Roman" w:eastAsia="Times New Roman" w:hAnsi="Times New Roman" w:cs="Times New Roman"/>
          <w:b/>
          <w:color w:val="000000"/>
          <w:sz w:val="24"/>
          <w:szCs w:val="24"/>
          <w:lang w:val="it-IT"/>
        </w:rPr>
        <w:t>Valentin</w:t>
      </w:r>
      <w:r>
        <w:rPr>
          <w:rFonts w:ascii="Times New Roman" w:eastAsia="Times New Roman" w:hAnsi="Times New Roman" w:cs="Times New Roman"/>
          <w:b/>
          <w:color w:val="000000"/>
          <w:sz w:val="24"/>
          <w:szCs w:val="24"/>
          <w:lang w:val="it-IT"/>
        </w:rPr>
        <w:t xml:space="preserve">                                     </w:t>
      </w:r>
      <w:r>
        <w:rPr>
          <w:rFonts w:ascii="Times New Roman" w:eastAsia="Times New Roman" w:hAnsi="Times New Roman" w:cs="Times New Roman"/>
          <w:b/>
          <w:color w:val="000000"/>
          <w:sz w:val="24"/>
          <w:szCs w:val="24"/>
          <w:lang w:val="pt-BR"/>
        </w:rPr>
        <w:t xml:space="preserve">  </w:t>
      </w:r>
    </w:p>
    <w:p w14:paraId="704AEFED" w14:textId="77777777" w:rsidR="006D2F73" w:rsidRPr="00DA3F3B" w:rsidRDefault="006D2F73" w:rsidP="006D2F73">
      <w:pPr>
        <w:spacing w:after="0" w:line="240" w:lineRule="auto"/>
        <w:jc w:val="both"/>
        <w:rPr>
          <w:rFonts w:ascii="Times New Roman" w:eastAsia="Times New Roman" w:hAnsi="Times New Roman" w:cs="Times New Roman"/>
          <w:b/>
          <w:color w:val="000000"/>
          <w:sz w:val="24"/>
          <w:szCs w:val="24"/>
          <w:lang w:val="it-IT"/>
        </w:rPr>
      </w:pPr>
      <w:r w:rsidRPr="00482061">
        <w:rPr>
          <w:rFonts w:ascii="Times New Roman" w:eastAsia="Times New Roman" w:hAnsi="Times New Roman" w:cs="Times New Roman"/>
          <w:b/>
          <w:color w:val="000000"/>
          <w:sz w:val="24"/>
          <w:szCs w:val="24"/>
          <w:lang w:val="pt-BR"/>
        </w:rPr>
        <w:t xml:space="preserve">                                </w:t>
      </w:r>
      <w:r>
        <w:rPr>
          <w:rFonts w:ascii="Times New Roman" w:eastAsia="Times New Roman" w:hAnsi="Times New Roman" w:cs="Times New Roman"/>
          <w:b/>
          <w:color w:val="000000"/>
          <w:sz w:val="24"/>
          <w:szCs w:val="24"/>
          <w:lang w:val="pt-BR"/>
        </w:rPr>
        <w:t xml:space="preserve">           </w:t>
      </w:r>
      <w:r w:rsidRPr="00482061">
        <w:rPr>
          <w:rFonts w:ascii="Times New Roman" w:eastAsia="Times New Roman" w:hAnsi="Times New Roman" w:cs="Times New Roman"/>
          <w:b/>
          <w:color w:val="000000"/>
          <w:sz w:val="24"/>
          <w:szCs w:val="24"/>
          <w:lang w:val="pt-BR"/>
        </w:rPr>
        <w:t xml:space="preserve"> </w:t>
      </w:r>
    </w:p>
    <w:p w14:paraId="05E35282" w14:textId="77777777" w:rsidR="006D2F73" w:rsidRPr="000D7815" w:rsidRDefault="006D2F73" w:rsidP="006D2F73">
      <w:pPr>
        <w:spacing w:after="0" w:line="240" w:lineRule="auto"/>
        <w:jc w:val="both"/>
        <w:rPr>
          <w:rFonts w:ascii="Times New Roman" w:eastAsia="Times New Roman" w:hAnsi="Times New Roman" w:cs="Times New Roman"/>
          <w:b/>
          <w:color w:val="000000"/>
          <w:sz w:val="24"/>
          <w:szCs w:val="24"/>
          <w:lang w:val="it-IT"/>
        </w:rPr>
      </w:pPr>
      <w:r w:rsidRPr="00482061">
        <w:rPr>
          <w:rFonts w:ascii="Times New Roman" w:eastAsia="Times New Roman" w:hAnsi="Times New Roman" w:cs="Times New Roman"/>
          <w:b/>
          <w:color w:val="000000"/>
          <w:sz w:val="24"/>
          <w:szCs w:val="24"/>
          <w:lang w:val="pt-BR"/>
        </w:rPr>
        <w:t xml:space="preserve">                                                                                        </w:t>
      </w:r>
      <w:r>
        <w:rPr>
          <w:rFonts w:ascii="Times New Roman" w:eastAsia="Times New Roman" w:hAnsi="Times New Roman" w:cs="Times New Roman"/>
          <w:b/>
          <w:color w:val="000000"/>
          <w:sz w:val="24"/>
          <w:szCs w:val="24"/>
          <w:lang w:val="pt-BR"/>
        </w:rPr>
        <w:t xml:space="preserve">                              </w:t>
      </w:r>
    </w:p>
    <w:p w14:paraId="7CE0FEFE" w14:textId="77777777" w:rsidR="006D2F73" w:rsidRPr="000D7815" w:rsidRDefault="006D2F73" w:rsidP="006D2F73">
      <w:pPr>
        <w:spacing w:after="0" w:line="240" w:lineRule="auto"/>
        <w:jc w:val="both"/>
        <w:rPr>
          <w:rFonts w:ascii="Times New Roman" w:eastAsia="Times New Roman" w:hAnsi="Times New Roman" w:cs="Times New Roman"/>
          <w:b/>
          <w:color w:val="000000"/>
          <w:sz w:val="24"/>
          <w:szCs w:val="24"/>
          <w:lang w:val="it-IT"/>
        </w:rPr>
      </w:pPr>
      <w:r w:rsidRPr="000D7815">
        <w:rPr>
          <w:rFonts w:ascii="Times New Roman" w:eastAsia="Times New Roman" w:hAnsi="Times New Roman" w:cs="Times New Roman"/>
          <w:b/>
          <w:color w:val="000000"/>
          <w:sz w:val="24"/>
          <w:szCs w:val="24"/>
          <w:lang w:val="it-IT"/>
        </w:rPr>
        <w:t xml:space="preserve">                                                                        </w:t>
      </w:r>
    </w:p>
    <w:p w14:paraId="5EA35833" w14:textId="77777777" w:rsidR="006D2F73" w:rsidRPr="000D7815" w:rsidRDefault="006D2F73" w:rsidP="006D2F73">
      <w:pPr>
        <w:spacing w:after="0" w:line="240" w:lineRule="auto"/>
        <w:jc w:val="both"/>
        <w:rPr>
          <w:rFonts w:ascii="Times New Roman" w:eastAsia="Times New Roman" w:hAnsi="Times New Roman" w:cs="Times New Roman"/>
          <w:b/>
          <w:color w:val="000000"/>
          <w:sz w:val="24"/>
          <w:szCs w:val="24"/>
          <w:lang w:val="it-IT"/>
        </w:rPr>
      </w:pPr>
      <w:r w:rsidRPr="000D7815">
        <w:rPr>
          <w:rFonts w:ascii="Times New Roman" w:eastAsia="Times New Roman" w:hAnsi="Times New Roman" w:cs="Times New Roman"/>
          <w:b/>
          <w:color w:val="000000"/>
          <w:sz w:val="24"/>
          <w:szCs w:val="24"/>
          <w:lang w:val="it-IT"/>
        </w:rPr>
        <w:t>Cancelaria Consiliului Local,</w:t>
      </w:r>
    </w:p>
    <w:p w14:paraId="3B7B752B" w14:textId="77777777" w:rsidR="006D2F73" w:rsidRDefault="006D2F73" w:rsidP="006D2F73">
      <w:pPr>
        <w:spacing w:after="0" w:line="240" w:lineRule="auto"/>
        <w:jc w:val="both"/>
        <w:rPr>
          <w:rFonts w:ascii="Times New Roman" w:eastAsia="Times New Roman" w:hAnsi="Times New Roman" w:cs="Times New Roman"/>
          <w:b/>
          <w:bCs/>
          <w:color w:val="000000"/>
          <w:sz w:val="24"/>
          <w:szCs w:val="24"/>
          <w:lang w:val="fr-FR"/>
        </w:rPr>
      </w:pPr>
      <w:r w:rsidRPr="000D7815">
        <w:rPr>
          <w:rFonts w:ascii="Times New Roman" w:eastAsia="Times New Roman" w:hAnsi="Times New Roman" w:cs="Times New Roman"/>
          <w:b/>
          <w:color w:val="000000"/>
          <w:sz w:val="24"/>
          <w:szCs w:val="24"/>
          <w:lang w:val="it-IT"/>
        </w:rPr>
        <w:t xml:space="preserve">            Zane  Diana    </w:t>
      </w:r>
    </w:p>
    <w:p w14:paraId="33A472DB" w14:textId="06B8F869" w:rsidR="00CA7DBE" w:rsidRPr="00CA7DBE" w:rsidRDefault="00CA7DBE" w:rsidP="006D2F73">
      <w:pPr>
        <w:spacing w:after="0"/>
        <w:jc w:val="both"/>
        <w:rPr>
          <w:rFonts w:ascii="Times New Roman" w:eastAsia="Calibri" w:hAnsi="Times New Roman" w:cs="Times New Roman"/>
          <w:sz w:val="24"/>
          <w:szCs w:val="24"/>
          <w:lang w:val="ro-RO"/>
        </w:rPr>
      </w:pPr>
    </w:p>
    <w:p w14:paraId="46D70F67" w14:textId="77777777" w:rsidR="00FC06BE" w:rsidRDefault="00FC06BE" w:rsidP="005D77CE">
      <w:pPr>
        <w:spacing w:after="0"/>
        <w:rPr>
          <w:rFonts w:ascii="Times New Roman" w:hAnsi="Times New Roman" w:cs="Times New Roman"/>
          <w:sz w:val="24"/>
          <w:szCs w:val="24"/>
          <w:lang w:val="ro-RO"/>
        </w:rPr>
      </w:pPr>
    </w:p>
    <w:p w14:paraId="1B8616F0" w14:textId="77777777" w:rsidR="006D2F73" w:rsidRDefault="006D2F73" w:rsidP="005D77CE">
      <w:pPr>
        <w:spacing w:after="0"/>
        <w:rPr>
          <w:rFonts w:ascii="Times New Roman" w:hAnsi="Times New Roman" w:cs="Times New Roman"/>
          <w:sz w:val="24"/>
          <w:szCs w:val="24"/>
          <w:lang w:val="ro-RO"/>
        </w:rPr>
      </w:pPr>
    </w:p>
    <w:p w14:paraId="4ABC1AC0" w14:textId="77777777" w:rsidR="00EA1DDE" w:rsidRDefault="00EA1DDE" w:rsidP="005D77CE">
      <w:pPr>
        <w:spacing w:after="0"/>
        <w:rPr>
          <w:rFonts w:ascii="Times New Roman" w:hAnsi="Times New Roman" w:cs="Times New Roman"/>
          <w:sz w:val="24"/>
          <w:szCs w:val="24"/>
          <w:lang w:val="ro-RO"/>
        </w:rPr>
      </w:pPr>
    </w:p>
    <w:p w14:paraId="2D5B17A9" w14:textId="77777777" w:rsidR="00EA1DDE" w:rsidRDefault="00EA1DDE" w:rsidP="005D77CE">
      <w:pPr>
        <w:spacing w:after="0"/>
        <w:rPr>
          <w:rFonts w:ascii="Times New Roman" w:hAnsi="Times New Roman" w:cs="Times New Roman"/>
          <w:sz w:val="24"/>
          <w:szCs w:val="24"/>
          <w:lang w:val="ro-RO"/>
        </w:rPr>
      </w:pPr>
    </w:p>
    <w:p w14:paraId="029308DE" w14:textId="77777777" w:rsidR="00072469" w:rsidRDefault="00072469" w:rsidP="005D77CE">
      <w:pPr>
        <w:spacing w:after="0"/>
        <w:rPr>
          <w:rFonts w:ascii="Times New Roman" w:hAnsi="Times New Roman" w:cs="Times New Roman"/>
          <w:sz w:val="24"/>
          <w:szCs w:val="24"/>
          <w:lang w:val="ro-RO"/>
        </w:rPr>
      </w:pPr>
      <w:bookmarkStart w:id="1" w:name="_GoBack"/>
      <w:bookmarkEnd w:id="1"/>
    </w:p>
    <w:p w14:paraId="4376C613" w14:textId="4D1D2AF9" w:rsidR="00EE0DA3" w:rsidRDefault="003E6B26" w:rsidP="005D77CE">
      <w:pPr>
        <w:spacing w:after="0"/>
        <w:rPr>
          <w:rFonts w:ascii="Times New Roman" w:hAnsi="Times New Roman" w:cs="Times New Roman"/>
          <w:b/>
          <w:bCs/>
          <w:sz w:val="24"/>
          <w:szCs w:val="24"/>
          <w:lang w:val="ro-RO"/>
        </w:rPr>
      </w:pPr>
      <w:r w:rsidRPr="008F76E7">
        <w:rPr>
          <w:rFonts w:ascii="Times New Roman" w:hAnsi="Times New Roman" w:cs="Times New Roman"/>
          <w:sz w:val="24"/>
          <w:szCs w:val="24"/>
          <w:lang w:val="ro-RO"/>
        </w:rPr>
        <w:t>Nr</w:t>
      </w:r>
      <w:r w:rsidR="00473425" w:rsidRPr="008F76E7">
        <w:rPr>
          <w:rFonts w:ascii="Times New Roman" w:hAnsi="Times New Roman" w:cs="Times New Roman"/>
          <w:sz w:val="24"/>
          <w:szCs w:val="24"/>
          <w:lang w:val="ro-RO"/>
        </w:rPr>
        <w:t>.</w:t>
      </w:r>
      <w:r w:rsidR="007025FF" w:rsidRPr="00E03029">
        <w:rPr>
          <w:rFonts w:ascii="Times New Roman" w:hAnsi="Times New Roman" w:cs="Times New Roman"/>
          <w:b/>
          <w:sz w:val="24"/>
          <w:szCs w:val="24"/>
          <w:lang w:val="ro-RO"/>
        </w:rPr>
        <w:t xml:space="preserve"> </w:t>
      </w:r>
      <w:r w:rsidR="00F753CB" w:rsidRPr="00E03029">
        <w:rPr>
          <w:rFonts w:ascii="Times New Roman" w:hAnsi="Times New Roman" w:cs="Times New Roman"/>
          <w:b/>
          <w:bCs/>
          <w:sz w:val="24"/>
          <w:szCs w:val="24"/>
          <w:lang w:val="ro-RO"/>
        </w:rPr>
        <w:t xml:space="preserve"> </w:t>
      </w:r>
      <w:r w:rsidR="00DB2A9E" w:rsidRPr="00DB2A9E">
        <w:rPr>
          <w:rFonts w:ascii="Times New Roman" w:hAnsi="Times New Roman" w:cs="Times New Roman"/>
          <w:bCs/>
          <w:sz w:val="24"/>
          <w:szCs w:val="24"/>
          <w:lang w:val="ro-RO"/>
        </w:rPr>
        <w:t>171145/21.11.2025</w:t>
      </w:r>
    </w:p>
    <w:p w14:paraId="3E9990B5" w14:textId="77777777" w:rsidR="00473425" w:rsidRPr="00E03029" w:rsidRDefault="00F753CB" w:rsidP="005D77CE">
      <w:pPr>
        <w:spacing w:after="0"/>
        <w:rPr>
          <w:rFonts w:ascii="Times New Roman" w:hAnsi="Times New Roman" w:cs="Times New Roman"/>
          <w:b/>
          <w:sz w:val="24"/>
          <w:szCs w:val="24"/>
          <w:lang w:val="ro-RO"/>
        </w:rPr>
      </w:pPr>
      <w:r w:rsidRPr="00E03029">
        <w:rPr>
          <w:rFonts w:ascii="Times New Roman" w:hAnsi="Times New Roman" w:cs="Times New Roman"/>
          <w:b/>
          <w:bCs/>
          <w:sz w:val="24"/>
          <w:szCs w:val="24"/>
          <w:lang w:val="ro-RO"/>
        </w:rPr>
        <w:t xml:space="preserve">     </w:t>
      </w:r>
      <w:r w:rsidR="00D07B5E">
        <w:rPr>
          <w:rFonts w:ascii="Times New Roman" w:hAnsi="Times New Roman" w:cs="Times New Roman"/>
          <w:b/>
          <w:bCs/>
          <w:sz w:val="24"/>
          <w:szCs w:val="24"/>
          <w:lang w:val="ro-RO"/>
        </w:rPr>
        <w:t xml:space="preserve">                              </w:t>
      </w:r>
      <w:r w:rsidRPr="00E03029">
        <w:rPr>
          <w:rFonts w:ascii="Times New Roman" w:hAnsi="Times New Roman" w:cs="Times New Roman"/>
          <w:b/>
          <w:bCs/>
          <w:sz w:val="24"/>
          <w:szCs w:val="24"/>
          <w:lang w:val="ro-RO"/>
        </w:rPr>
        <w:t xml:space="preserve">       </w:t>
      </w:r>
    </w:p>
    <w:p w14:paraId="2451465F" w14:textId="77777777" w:rsidR="00521915" w:rsidRPr="00E03029" w:rsidRDefault="00521915" w:rsidP="005D77CE">
      <w:pPr>
        <w:spacing w:after="0"/>
        <w:rPr>
          <w:rFonts w:ascii="Times New Roman" w:hAnsi="Times New Roman" w:cs="Times New Roman"/>
          <w:b/>
          <w:sz w:val="24"/>
          <w:szCs w:val="24"/>
          <w:lang w:val="ro-RO"/>
        </w:rPr>
      </w:pPr>
    </w:p>
    <w:p w14:paraId="5D058373" w14:textId="77777777" w:rsidR="00473425" w:rsidRPr="00E03029" w:rsidRDefault="007025FF" w:rsidP="005D77CE">
      <w:pPr>
        <w:spacing w:after="0"/>
        <w:jc w:val="center"/>
        <w:rPr>
          <w:rFonts w:ascii="Times New Roman" w:hAnsi="Times New Roman" w:cs="Times New Roman"/>
          <w:b/>
          <w:sz w:val="24"/>
          <w:szCs w:val="24"/>
          <w:lang w:val="ro-RO"/>
        </w:rPr>
      </w:pPr>
      <w:r w:rsidRPr="00E03029">
        <w:rPr>
          <w:rFonts w:ascii="Times New Roman" w:hAnsi="Times New Roman" w:cs="Times New Roman"/>
          <w:b/>
          <w:sz w:val="24"/>
          <w:szCs w:val="24"/>
          <w:lang w:val="ro-RO"/>
        </w:rPr>
        <w:t>REFERAT</w:t>
      </w:r>
      <w:r w:rsidR="008F76E7">
        <w:rPr>
          <w:rFonts w:ascii="Times New Roman" w:hAnsi="Times New Roman" w:cs="Times New Roman"/>
          <w:b/>
          <w:sz w:val="24"/>
          <w:szCs w:val="24"/>
          <w:lang w:val="ro-RO"/>
        </w:rPr>
        <w:t xml:space="preserve"> DE APROBARE</w:t>
      </w:r>
    </w:p>
    <w:p w14:paraId="245D57D6" w14:textId="2146C3A6" w:rsidR="00742773" w:rsidRPr="00CA5543" w:rsidRDefault="00B24C68" w:rsidP="00742773">
      <w:pPr>
        <w:jc w:val="center"/>
        <w:rPr>
          <w:rFonts w:ascii="Times New Roman" w:hAnsi="Times New Roman" w:cs="Times New Roman"/>
          <w:b/>
          <w:bCs/>
          <w:sz w:val="24"/>
          <w:szCs w:val="24"/>
          <w:lang w:val="ro-RO"/>
        </w:rPr>
      </w:pPr>
      <w:proofErr w:type="gramStart"/>
      <w:r w:rsidRPr="00B24C68">
        <w:rPr>
          <w:rFonts w:ascii="Times New Roman" w:hAnsi="Times New Roman" w:cs="Times New Roman"/>
          <w:b/>
          <w:sz w:val="24"/>
          <w:szCs w:val="24"/>
          <w:lang w:val="fr-FR"/>
        </w:rPr>
        <w:t>la</w:t>
      </w:r>
      <w:proofErr w:type="gram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proiectul</w:t>
      </w:r>
      <w:proofErr w:type="spellEnd"/>
      <w:r w:rsidRPr="00B24C68">
        <w:rPr>
          <w:rFonts w:ascii="Times New Roman" w:hAnsi="Times New Roman" w:cs="Times New Roman"/>
          <w:b/>
          <w:sz w:val="24"/>
          <w:szCs w:val="24"/>
          <w:lang w:val="fr-FR"/>
        </w:rPr>
        <w:t xml:space="preserve"> de </w:t>
      </w:r>
      <w:proofErr w:type="spellStart"/>
      <w:r w:rsidRPr="00B24C68">
        <w:rPr>
          <w:rFonts w:ascii="Times New Roman" w:hAnsi="Times New Roman" w:cs="Times New Roman"/>
          <w:b/>
          <w:sz w:val="24"/>
          <w:szCs w:val="24"/>
          <w:lang w:val="fr-FR"/>
        </w:rPr>
        <w:t>hotărâre</w:t>
      </w:r>
      <w:proofErr w:type="spellEnd"/>
      <w:r w:rsidRPr="00B24C68">
        <w:rPr>
          <w:rFonts w:ascii="Times New Roman" w:hAnsi="Times New Roman" w:cs="Times New Roman"/>
          <w:b/>
          <w:sz w:val="24"/>
          <w:szCs w:val="24"/>
          <w:lang w:val="fr-FR"/>
        </w:rPr>
        <w:t xml:space="preserve"> </w:t>
      </w:r>
      <w:proofErr w:type="spellStart"/>
      <w:r w:rsidR="001D5FFC" w:rsidRPr="00CA5543">
        <w:rPr>
          <w:rFonts w:ascii="Times New Roman" w:hAnsi="Times New Roman" w:cs="Times New Roman"/>
          <w:b/>
          <w:sz w:val="24"/>
          <w:szCs w:val="24"/>
          <w:lang w:val="fr-FR"/>
        </w:rPr>
        <w:t>privind</w:t>
      </w:r>
      <w:proofErr w:type="spellEnd"/>
      <w:r w:rsidR="001D5FFC" w:rsidRPr="00CA5543">
        <w:rPr>
          <w:rFonts w:ascii="Times New Roman" w:hAnsi="Times New Roman" w:cs="Times New Roman"/>
          <w:b/>
          <w:sz w:val="24"/>
          <w:szCs w:val="24"/>
          <w:lang w:val="fr-FR"/>
        </w:rPr>
        <w:t xml:space="preserve">  </w:t>
      </w:r>
      <w:proofErr w:type="spellStart"/>
      <w:r w:rsidR="001D5FFC" w:rsidRPr="00CA5543">
        <w:rPr>
          <w:rFonts w:ascii="Times New Roman" w:hAnsi="Times New Roman" w:cs="Times New Roman"/>
          <w:b/>
          <w:sz w:val="24"/>
          <w:szCs w:val="24"/>
          <w:lang w:val="fr-FR"/>
        </w:rPr>
        <w:t>vânzarea</w:t>
      </w:r>
      <w:proofErr w:type="spellEnd"/>
      <w:r w:rsidR="001D5FFC" w:rsidRPr="00CA5543">
        <w:rPr>
          <w:rFonts w:ascii="Times New Roman" w:hAnsi="Times New Roman" w:cs="Times New Roman"/>
          <w:b/>
          <w:sz w:val="24"/>
          <w:szCs w:val="24"/>
          <w:lang w:val="fr-FR"/>
        </w:rPr>
        <w:t xml:space="preserve"> </w:t>
      </w:r>
      <w:proofErr w:type="spellStart"/>
      <w:r w:rsidR="00742773">
        <w:rPr>
          <w:rFonts w:ascii="Times New Roman" w:hAnsi="Times New Roman" w:cs="Times New Roman"/>
          <w:b/>
          <w:sz w:val="24"/>
          <w:szCs w:val="24"/>
          <w:lang w:val="fr-FR"/>
        </w:rPr>
        <w:t>directă</w:t>
      </w:r>
      <w:proofErr w:type="spellEnd"/>
      <w:r w:rsidR="001D5FFC" w:rsidRPr="00CA5543">
        <w:rPr>
          <w:rFonts w:ascii="Times New Roman" w:hAnsi="Times New Roman" w:cs="Times New Roman"/>
          <w:b/>
          <w:sz w:val="24"/>
          <w:szCs w:val="24"/>
          <w:lang w:val="fr-FR"/>
        </w:rPr>
        <w:t xml:space="preserve"> </w:t>
      </w:r>
      <w:r w:rsidR="001D5FFC">
        <w:rPr>
          <w:rFonts w:ascii="Times New Roman" w:hAnsi="Times New Roman" w:cs="Times New Roman"/>
          <w:b/>
          <w:sz w:val="24"/>
          <w:szCs w:val="24"/>
          <w:lang w:val="fr-FR"/>
        </w:rPr>
        <w:t xml:space="preserve">a </w:t>
      </w:r>
      <w:r w:rsidR="001D5FFC" w:rsidRPr="00CA5543">
        <w:rPr>
          <w:rFonts w:ascii="Times New Roman" w:hAnsi="Times New Roman" w:cs="Times New Roman"/>
          <w:b/>
          <w:bCs/>
          <w:sz w:val="24"/>
          <w:szCs w:val="24"/>
          <w:lang w:val="ro-RO"/>
        </w:rPr>
        <w:t xml:space="preserve">imobilului–teren în suprafață de </w:t>
      </w:r>
      <w:r w:rsidR="006B19D4">
        <w:rPr>
          <w:rFonts w:ascii="Times New Roman" w:hAnsi="Times New Roman" w:cs="Times New Roman"/>
          <w:b/>
          <w:bCs/>
          <w:sz w:val="24"/>
          <w:szCs w:val="24"/>
          <w:lang w:val="ro-RO"/>
        </w:rPr>
        <w:t>300</w:t>
      </w:r>
      <w:r w:rsidR="00D3356B" w:rsidRPr="00CA5543">
        <w:rPr>
          <w:rFonts w:ascii="Times New Roman" w:hAnsi="Times New Roman" w:cs="Times New Roman"/>
          <w:b/>
          <w:bCs/>
          <w:sz w:val="24"/>
          <w:szCs w:val="24"/>
          <w:lang w:val="ro-RO"/>
        </w:rPr>
        <w:t xml:space="preserve"> mp, situat în </w:t>
      </w:r>
      <w:r w:rsidR="00742773">
        <w:rPr>
          <w:rFonts w:ascii="Times New Roman" w:hAnsi="Times New Roman" w:cs="Times New Roman"/>
          <w:b/>
          <w:bCs/>
          <w:sz w:val="24"/>
          <w:szCs w:val="24"/>
          <w:lang w:val="ro-RO"/>
        </w:rPr>
        <w:t>municipiul</w:t>
      </w:r>
      <w:r w:rsidR="00742773" w:rsidRPr="00CA5543">
        <w:rPr>
          <w:rFonts w:ascii="Times New Roman" w:hAnsi="Times New Roman" w:cs="Times New Roman"/>
          <w:b/>
          <w:bCs/>
          <w:sz w:val="24"/>
          <w:szCs w:val="24"/>
          <w:lang w:val="ro-RO"/>
        </w:rPr>
        <w:t xml:space="preserve"> Călărași, strada </w:t>
      </w:r>
      <w:r w:rsidR="00742773">
        <w:rPr>
          <w:rFonts w:ascii="Times New Roman" w:hAnsi="Times New Roman" w:cs="Times New Roman"/>
          <w:b/>
          <w:bCs/>
          <w:sz w:val="24"/>
          <w:szCs w:val="24"/>
          <w:lang w:val="ro-RO"/>
        </w:rPr>
        <w:t>Corneliu Pantilie, nr.8</w:t>
      </w:r>
      <w:r w:rsidR="00742773" w:rsidRPr="00CA5543">
        <w:rPr>
          <w:rFonts w:ascii="Times New Roman" w:hAnsi="Times New Roman" w:cs="Times New Roman"/>
          <w:b/>
          <w:bCs/>
          <w:sz w:val="24"/>
          <w:szCs w:val="24"/>
          <w:lang w:val="ro-RO"/>
        </w:rPr>
        <w:t xml:space="preserve">,  </w:t>
      </w:r>
      <w:r w:rsidR="00742773">
        <w:rPr>
          <w:rFonts w:ascii="Times New Roman" w:hAnsi="Times New Roman" w:cs="Times New Roman"/>
          <w:b/>
          <w:bCs/>
          <w:sz w:val="24"/>
          <w:szCs w:val="24"/>
          <w:lang w:val="ro-RO"/>
        </w:rPr>
        <w:t>număr</w:t>
      </w:r>
      <w:r w:rsidR="00742773" w:rsidRPr="00CA5543">
        <w:rPr>
          <w:rFonts w:ascii="Times New Roman" w:hAnsi="Times New Roman" w:cs="Times New Roman"/>
          <w:b/>
          <w:bCs/>
          <w:sz w:val="24"/>
          <w:szCs w:val="24"/>
          <w:lang w:val="ro-RO"/>
        </w:rPr>
        <w:t xml:space="preserve"> </w:t>
      </w:r>
      <w:r w:rsidR="00742773">
        <w:rPr>
          <w:rFonts w:ascii="Times New Roman" w:hAnsi="Times New Roman" w:cs="Times New Roman"/>
          <w:b/>
          <w:bCs/>
          <w:sz w:val="24"/>
          <w:szCs w:val="24"/>
          <w:lang w:val="ro-RO"/>
        </w:rPr>
        <w:t>carte</w:t>
      </w:r>
      <w:r w:rsidR="00742773" w:rsidRPr="00CA5543">
        <w:rPr>
          <w:rFonts w:ascii="Times New Roman" w:hAnsi="Times New Roman" w:cs="Times New Roman"/>
          <w:b/>
          <w:bCs/>
          <w:sz w:val="24"/>
          <w:szCs w:val="24"/>
          <w:lang w:val="ro-RO"/>
        </w:rPr>
        <w:t xml:space="preserve"> funciară nr. </w:t>
      </w:r>
      <w:r w:rsidR="00742773">
        <w:rPr>
          <w:rFonts w:ascii="Times New Roman" w:hAnsi="Times New Roman" w:cs="Times New Roman"/>
          <w:b/>
          <w:bCs/>
          <w:sz w:val="24"/>
          <w:szCs w:val="24"/>
          <w:lang w:val="ro-RO"/>
        </w:rPr>
        <w:t>33291</w:t>
      </w:r>
      <w:r w:rsidR="00742773" w:rsidRPr="00CA5543">
        <w:rPr>
          <w:rFonts w:ascii="Times New Roman" w:hAnsi="Times New Roman" w:cs="Times New Roman"/>
          <w:b/>
          <w:bCs/>
          <w:sz w:val="24"/>
          <w:szCs w:val="24"/>
          <w:lang w:val="ro-RO"/>
        </w:rPr>
        <w:t xml:space="preserve">, aflat în domeniul privat al U.A.T. Municipiul Călărași, </w:t>
      </w:r>
      <w:r w:rsidR="00742773" w:rsidRPr="003B4411">
        <w:rPr>
          <w:rFonts w:ascii="Times New Roman" w:hAnsi="Times New Roman" w:cs="Times New Roman"/>
          <w:b/>
          <w:bCs/>
          <w:sz w:val="24"/>
          <w:szCs w:val="24"/>
          <w:lang w:val="ro-RO"/>
        </w:rPr>
        <w:t>atribuit în folosință gratuită conform Legii 15/2003</w:t>
      </w:r>
      <w:r w:rsidR="00742773">
        <w:rPr>
          <w:rFonts w:ascii="Times New Roman" w:hAnsi="Times New Roman" w:cs="Times New Roman"/>
          <w:b/>
          <w:bCs/>
          <w:sz w:val="24"/>
          <w:szCs w:val="24"/>
          <w:lang w:val="ro-RO"/>
        </w:rPr>
        <w:t>, pe care se află edificată construcția 33291-C1</w:t>
      </w:r>
      <w:r w:rsidR="00742773" w:rsidRPr="00CA5543">
        <w:rPr>
          <w:rFonts w:ascii="Times New Roman" w:hAnsi="Times New Roman" w:cs="Times New Roman"/>
          <w:b/>
          <w:bCs/>
          <w:sz w:val="24"/>
          <w:szCs w:val="24"/>
          <w:lang w:val="ro-RO"/>
        </w:rPr>
        <w:t>, regim de înălțime P+1E</w:t>
      </w:r>
      <w:r w:rsidR="00742773">
        <w:rPr>
          <w:rFonts w:ascii="Times New Roman" w:hAnsi="Times New Roman" w:cs="Times New Roman"/>
          <w:b/>
          <w:bCs/>
          <w:sz w:val="24"/>
          <w:szCs w:val="24"/>
          <w:lang w:val="ro-RO"/>
        </w:rPr>
        <w:t xml:space="preserve"> și împrejmuire</w:t>
      </w:r>
      <w:r w:rsidR="00742773" w:rsidRPr="00CA5543">
        <w:rPr>
          <w:rFonts w:ascii="Times New Roman" w:hAnsi="Times New Roman" w:cs="Times New Roman"/>
          <w:b/>
          <w:bCs/>
          <w:sz w:val="24"/>
          <w:szCs w:val="24"/>
          <w:lang w:val="ro-RO"/>
        </w:rPr>
        <w:t xml:space="preserve">, </w:t>
      </w:r>
      <w:proofErr w:type="spellStart"/>
      <w:r w:rsidR="00742773" w:rsidRPr="00CA5543">
        <w:rPr>
          <w:rFonts w:ascii="Times New Roman" w:hAnsi="Times New Roman" w:cs="Times New Roman"/>
          <w:b/>
          <w:sz w:val="24"/>
          <w:szCs w:val="24"/>
          <w:lang w:val="fr-FR"/>
        </w:rPr>
        <w:t>proprietatea</w:t>
      </w:r>
      <w:proofErr w:type="spellEnd"/>
      <w:r w:rsidR="00742773" w:rsidRPr="00CA5543">
        <w:rPr>
          <w:rFonts w:ascii="Times New Roman" w:hAnsi="Times New Roman" w:cs="Times New Roman"/>
          <w:b/>
          <w:sz w:val="24"/>
          <w:szCs w:val="24"/>
          <w:lang w:val="fr-FR"/>
        </w:rPr>
        <w:t xml:space="preserve"> </w:t>
      </w:r>
      <w:proofErr w:type="spellStart"/>
      <w:r w:rsidR="00742773">
        <w:rPr>
          <w:rFonts w:ascii="Times New Roman" w:hAnsi="Times New Roman" w:cs="Times New Roman"/>
          <w:b/>
          <w:sz w:val="24"/>
          <w:szCs w:val="24"/>
          <w:lang w:val="fr-FR"/>
        </w:rPr>
        <w:t>doamnei</w:t>
      </w:r>
      <w:proofErr w:type="spellEnd"/>
      <w:r w:rsidR="00742773" w:rsidRPr="00CA5543">
        <w:rPr>
          <w:rFonts w:ascii="Times New Roman" w:hAnsi="Times New Roman" w:cs="Times New Roman"/>
          <w:b/>
          <w:sz w:val="24"/>
          <w:szCs w:val="24"/>
          <w:lang w:val="fr-FR"/>
        </w:rPr>
        <w:t xml:space="preserve"> </w:t>
      </w:r>
      <w:proofErr w:type="spellStart"/>
      <w:r w:rsidR="00742773">
        <w:rPr>
          <w:rFonts w:ascii="Times New Roman" w:hAnsi="Times New Roman" w:cs="Times New Roman"/>
          <w:b/>
          <w:sz w:val="24"/>
          <w:szCs w:val="24"/>
          <w:lang w:val="fr-FR"/>
        </w:rPr>
        <w:t>Călin</w:t>
      </w:r>
      <w:proofErr w:type="spellEnd"/>
      <w:r w:rsidR="00742773">
        <w:rPr>
          <w:rFonts w:ascii="Times New Roman" w:hAnsi="Times New Roman" w:cs="Times New Roman"/>
          <w:b/>
          <w:sz w:val="24"/>
          <w:szCs w:val="24"/>
          <w:lang w:val="fr-FR"/>
        </w:rPr>
        <w:t xml:space="preserve"> </w:t>
      </w:r>
      <w:proofErr w:type="spellStart"/>
      <w:r w:rsidR="00742773">
        <w:rPr>
          <w:rFonts w:ascii="Times New Roman" w:hAnsi="Times New Roman" w:cs="Times New Roman"/>
          <w:b/>
          <w:sz w:val="24"/>
          <w:szCs w:val="24"/>
          <w:lang w:val="fr-FR"/>
        </w:rPr>
        <w:t>Loredana</w:t>
      </w:r>
      <w:proofErr w:type="spellEnd"/>
      <w:r w:rsidR="00742773">
        <w:rPr>
          <w:rFonts w:ascii="Times New Roman" w:hAnsi="Times New Roman" w:cs="Times New Roman"/>
          <w:b/>
          <w:sz w:val="24"/>
          <w:szCs w:val="24"/>
          <w:lang w:val="fr-FR"/>
        </w:rPr>
        <w:t xml:space="preserve"> - </w:t>
      </w:r>
      <w:proofErr w:type="spellStart"/>
      <w:r w:rsidR="00742773">
        <w:rPr>
          <w:rFonts w:ascii="Times New Roman" w:hAnsi="Times New Roman" w:cs="Times New Roman"/>
          <w:b/>
          <w:sz w:val="24"/>
          <w:szCs w:val="24"/>
          <w:lang w:val="fr-FR"/>
        </w:rPr>
        <w:t>Marcela</w:t>
      </w:r>
      <w:proofErr w:type="spellEnd"/>
    </w:p>
    <w:p w14:paraId="25C00AF4" w14:textId="77777777" w:rsidR="00633C6F" w:rsidRDefault="00633C6F" w:rsidP="00302269">
      <w:pPr>
        <w:rPr>
          <w:rFonts w:ascii="Times New Roman" w:hAnsi="Times New Roman" w:cs="Times New Roman"/>
          <w:b/>
          <w:bCs/>
          <w:sz w:val="24"/>
          <w:szCs w:val="24"/>
          <w:lang w:val="ro-RO"/>
        </w:rPr>
      </w:pPr>
    </w:p>
    <w:p w14:paraId="699E2576" w14:textId="2183E7D8" w:rsidR="001A584C" w:rsidRDefault="00302269" w:rsidP="00633C6F">
      <w:pPr>
        <w:tabs>
          <w:tab w:val="left" w:pos="930"/>
        </w:tabs>
        <w:spacing w:after="0"/>
        <w:jc w:val="both"/>
        <w:rPr>
          <w:rFonts w:ascii="Times New Roman" w:eastAsia="Times New Roman" w:hAnsi="Times New Roman" w:cs="Times New Roman"/>
          <w:bCs/>
          <w:color w:val="000000" w:themeColor="text1"/>
          <w:sz w:val="24"/>
          <w:szCs w:val="24"/>
          <w:lang w:val="ro-RO" w:eastAsia="ro-RO"/>
        </w:rPr>
      </w:pPr>
      <w:r>
        <w:rPr>
          <w:rFonts w:ascii="Times New Roman" w:eastAsia="Calibri" w:hAnsi="Times New Roman" w:cs="Times New Roman"/>
          <w:bCs/>
          <w:color w:val="000000" w:themeColor="text1"/>
          <w:sz w:val="24"/>
          <w:szCs w:val="24"/>
          <w:lang w:val="ro-RO" w:eastAsia="ro-RO"/>
        </w:rPr>
        <w:tab/>
      </w:r>
      <w:r w:rsidR="001A584C" w:rsidRPr="00547963">
        <w:rPr>
          <w:rFonts w:ascii="Times New Roman" w:eastAsia="Times New Roman" w:hAnsi="Times New Roman" w:cs="Times New Roman"/>
          <w:bCs/>
          <w:color w:val="000000" w:themeColor="text1"/>
          <w:sz w:val="24"/>
          <w:szCs w:val="24"/>
          <w:lang w:val="ro-RO" w:eastAsia="ro-RO"/>
        </w:rPr>
        <w:t xml:space="preserve">Prezentul referat de aprobare are la bază prevederile art.6 alin.(3), art.30 alin.(1) </w:t>
      </w:r>
      <w:proofErr w:type="spellStart"/>
      <w:r w:rsidR="001A584C" w:rsidRPr="00547963">
        <w:rPr>
          <w:rFonts w:ascii="Times New Roman" w:eastAsia="Times New Roman" w:hAnsi="Times New Roman" w:cs="Times New Roman"/>
          <w:bCs/>
          <w:color w:val="000000" w:themeColor="text1"/>
          <w:sz w:val="24"/>
          <w:szCs w:val="24"/>
          <w:lang w:val="ro-RO" w:eastAsia="ro-RO"/>
        </w:rPr>
        <w:t>lit.c</w:t>
      </w:r>
      <w:proofErr w:type="spellEnd"/>
      <w:r w:rsidR="001A584C" w:rsidRPr="00547963">
        <w:rPr>
          <w:rFonts w:ascii="Times New Roman" w:eastAsia="Times New Roman" w:hAnsi="Times New Roman" w:cs="Times New Roman"/>
          <w:bCs/>
          <w:color w:val="000000" w:themeColor="text1"/>
          <w:sz w:val="24"/>
          <w:szCs w:val="24"/>
          <w:lang w:val="ro-RO" w:eastAsia="ro-RO"/>
        </w:rPr>
        <w:t>) și art.31 alin.(1)-(2) din Legea 24/2000 privind normele de tehnică legislativă pentru elaborarea actelor normative, republicată cu modificările și completările ulterioare precum și prevederile art.136 alin.(8) din O.U.G. nr. 57/2019 privind Codul Administrativ, cu modificările și completările ulterioare, reprezentând instrumentul de prezentare și aprobare al proiectului de hotărâre</w:t>
      </w:r>
      <w:r w:rsidR="001A584C">
        <w:rPr>
          <w:rFonts w:ascii="Times New Roman" w:eastAsia="Times New Roman" w:hAnsi="Times New Roman" w:cs="Times New Roman"/>
          <w:bCs/>
          <w:color w:val="000000" w:themeColor="text1"/>
          <w:sz w:val="24"/>
          <w:szCs w:val="24"/>
          <w:lang w:val="ro-RO" w:eastAsia="ro-RO"/>
        </w:rPr>
        <w:t xml:space="preserve"> „</w:t>
      </w:r>
      <w:proofErr w:type="spellStart"/>
      <w:r w:rsidR="001A584C" w:rsidRPr="00CA5543">
        <w:rPr>
          <w:rFonts w:ascii="Times New Roman" w:hAnsi="Times New Roman" w:cs="Times New Roman"/>
          <w:b/>
          <w:sz w:val="24"/>
          <w:szCs w:val="24"/>
          <w:lang w:val="fr-FR"/>
        </w:rPr>
        <w:t>privind</w:t>
      </w:r>
      <w:proofErr w:type="spellEnd"/>
      <w:r w:rsidR="001A584C" w:rsidRPr="00CA5543">
        <w:rPr>
          <w:rFonts w:ascii="Times New Roman" w:hAnsi="Times New Roman" w:cs="Times New Roman"/>
          <w:b/>
          <w:sz w:val="24"/>
          <w:szCs w:val="24"/>
          <w:lang w:val="fr-FR"/>
        </w:rPr>
        <w:t xml:space="preserve">  </w:t>
      </w:r>
      <w:proofErr w:type="spellStart"/>
      <w:r w:rsidR="001A584C" w:rsidRPr="00CA5543">
        <w:rPr>
          <w:rFonts w:ascii="Times New Roman" w:hAnsi="Times New Roman" w:cs="Times New Roman"/>
          <w:b/>
          <w:sz w:val="24"/>
          <w:szCs w:val="24"/>
          <w:lang w:val="fr-FR"/>
        </w:rPr>
        <w:t>vânzarea</w:t>
      </w:r>
      <w:proofErr w:type="spellEnd"/>
      <w:r w:rsidR="001A584C" w:rsidRPr="00CA5543">
        <w:rPr>
          <w:rFonts w:ascii="Times New Roman" w:hAnsi="Times New Roman" w:cs="Times New Roman"/>
          <w:b/>
          <w:sz w:val="24"/>
          <w:szCs w:val="24"/>
          <w:lang w:val="fr-FR"/>
        </w:rPr>
        <w:t xml:space="preserve"> </w:t>
      </w:r>
      <w:proofErr w:type="spellStart"/>
      <w:r w:rsidR="001A584C">
        <w:rPr>
          <w:rFonts w:ascii="Times New Roman" w:hAnsi="Times New Roman" w:cs="Times New Roman"/>
          <w:b/>
          <w:sz w:val="24"/>
          <w:szCs w:val="24"/>
          <w:lang w:val="fr-FR"/>
        </w:rPr>
        <w:t>directă</w:t>
      </w:r>
      <w:proofErr w:type="spellEnd"/>
      <w:r w:rsidR="001A584C" w:rsidRPr="00CA5543">
        <w:rPr>
          <w:rFonts w:ascii="Times New Roman" w:hAnsi="Times New Roman" w:cs="Times New Roman"/>
          <w:b/>
          <w:sz w:val="24"/>
          <w:szCs w:val="24"/>
          <w:lang w:val="fr-FR"/>
        </w:rPr>
        <w:t xml:space="preserve"> </w:t>
      </w:r>
      <w:r w:rsidR="001A584C">
        <w:rPr>
          <w:rFonts w:ascii="Times New Roman" w:hAnsi="Times New Roman" w:cs="Times New Roman"/>
          <w:b/>
          <w:sz w:val="24"/>
          <w:szCs w:val="24"/>
          <w:lang w:val="fr-FR"/>
        </w:rPr>
        <w:t xml:space="preserve">a </w:t>
      </w:r>
      <w:r w:rsidR="001A584C" w:rsidRPr="00CA5543">
        <w:rPr>
          <w:rFonts w:ascii="Times New Roman" w:hAnsi="Times New Roman" w:cs="Times New Roman"/>
          <w:b/>
          <w:bCs/>
          <w:sz w:val="24"/>
          <w:szCs w:val="24"/>
          <w:lang w:val="ro-RO"/>
        </w:rPr>
        <w:t xml:space="preserve">imobilului–teren în suprafață de </w:t>
      </w:r>
      <w:r w:rsidR="001A584C">
        <w:rPr>
          <w:rFonts w:ascii="Times New Roman" w:hAnsi="Times New Roman" w:cs="Times New Roman"/>
          <w:b/>
          <w:bCs/>
          <w:sz w:val="24"/>
          <w:szCs w:val="24"/>
          <w:lang w:val="ro-RO"/>
        </w:rPr>
        <w:t>300</w:t>
      </w:r>
      <w:r w:rsidR="001A584C" w:rsidRPr="00CA5543">
        <w:rPr>
          <w:rFonts w:ascii="Times New Roman" w:hAnsi="Times New Roman" w:cs="Times New Roman"/>
          <w:b/>
          <w:bCs/>
          <w:sz w:val="24"/>
          <w:szCs w:val="24"/>
          <w:lang w:val="ro-RO"/>
        </w:rPr>
        <w:t xml:space="preserve"> mp, situat în </w:t>
      </w:r>
      <w:r w:rsidR="001A584C">
        <w:rPr>
          <w:rFonts w:ascii="Times New Roman" w:hAnsi="Times New Roman" w:cs="Times New Roman"/>
          <w:b/>
          <w:bCs/>
          <w:sz w:val="24"/>
          <w:szCs w:val="24"/>
          <w:lang w:val="ro-RO"/>
        </w:rPr>
        <w:t>municipiul</w:t>
      </w:r>
      <w:r w:rsidR="001A584C" w:rsidRPr="00CA5543">
        <w:rPr>
          <w:rFonts w:ascii="Times New Roman" w:hAnsi="Times New Roman" w:cs="Times New Roman"/>
          <w:b/>
          <w:bCs/>
          <w:sz w:val="24"/>
          <w:szCs w:val="24"/>
          <w:lang w:val="ro-RO"/>
        </w:rPr>
        <w:t xml:space="preserve"> Călărași, strada </w:t>
      </w:r>
      <w:r w:rsidR="001A584C">
        <w:rPr>
          <w:rFonts w:ascii="Times New Roman" w:hAnsi="Times New Roman" w:cs="Times New Roman"/>
          <w:b/>
          <w:bCs/>
          <w:sz w:val="24"/>
          <w:szCs w:val="24"/>
          <w:lang w:val="ro-RO"/>
        </w:rPr>
        <w:t>Corneliu Pantilie, nr.8</w:t>
      </w:r>
      <w:r w:rsidR="001A584C" w:rsidRPr="00CA5543">
        <w:rPr>
          <w:rFonts w:ascii="Times New Roman" w:hAnsi="Times New Roman" w:cs="Times New Roman"/>
          <w:b/>
          <w:bCs/>
          <w:sz w:val="24"/>
          <w:szCs w:val="24"/>
          <w:lang w:val="ro-RO"/>
        </w:rPr>
        <w:t xml:space="preserve">,  </w:t>
      </w:r>
      <w:r w:rsidR="001A584C">
        <w:rPr>
          <w:rFonts w:ascii="Times New Roman" w:hAnsi="Times New Roman" w:cs="Times New Roman"/>
          <w:b/>
          <w:bCs/>
          <w:sz w:val="24"/>
          <w:szCs w:val="24"/>
          <w:lang w:val="ro-RO"/>
        </w:rPr>
        <w:t>număr</w:t>
      </w:r>
      <w:r w:rsidR="001A584C" w:rsidRPr="00CA5543">
        <w:rPr>
          <w:rFonts w:ascii="Times New Roman" w:hAnsi="Times New Roman" w:cs="Times New Roman"/>
          <w:b/>
          <w:bCs/>
          <w:sz w:val="24"/>
          <w:szCs w:val="24"/>
          <w:lang w:val="ro-RO"/>
        </w:rPr>
        <w:t xml:space="preserve"> </w:t>
      </w:r>
      <w:r w:rsidR="001A584C">
        <w:rPr>
          <w:rFonts w:ascii="Times New Roman" w:hAnsi="Times New Roman" w:cs="Times New Roman"/>
          <w:b/>
          <w:bCs/>
          <w:sz w:val="24"/>
          <w:szCs w:val="24"/>
          <w:lang w:val="ro-RO"/>
        </w:rPr>
        <w:t>carte</w:t>
      </w:r>
      <w:r w:rsidR="001A584C" w:rsidRPr="00CA5543">
        <w:rPr>
          <w:rFonts w:ascii="Times New Roman" w:hAnsi="Times New Roman" w:cs="Times New Roman"/>
          <w:b/>
          <w:bCs/>
          <w:sz w:val="24"/>
          <w:szCs w:val="24"/>
          <w:lang w:val="ro-RO"/>
        </w:rPr>
        <w:t xml:space="preserve"> funciară nr. </w:t>
      </w:r>
      <w:r w:rsidR="001A584C">
        <w:rPr>
          <w:rFonts w:ascii="Times New Roman" w:hAnsi="Times New Roman" w:cs="Times New Roman"/>
          <w:b/>
          <w:bCs/>
          <w:sz w:val="24"/>
          <w:szCs w:val="24"/>
          <w:lang w:val="ro-RO"/>
        </w:rPr>
        <w:t>33291</w:t>
      </w:r>
      <w:r w:rsidR="001A584C" w:rsidRPr="00CA5543">
        <w:rPr>
          <w:rFonts w:ascii="Times New Roman" w:hAnsi="Times New Roman" w:cs="Times New Roman"/>
          <w:b/>
          <w:bCs/>
          <w:sz w:val="24"/>
          <w:szCs w:val="24"/>
          <w:lang w:val="ro-RO"/>
        </w:rPr>
        <w:t xml:space="preserve">, aflat în domeniul privat al U.A.T. Municipiul Călărași, </w:t>
      </w:r>
      <w:r w:rsidR="001A584C" w:rsidRPr="003B4411">
        <w:rPr>
          <w:rFonts w:ascii="Times New Roman" w:hAnsi="Times New Roman" w:cs="Times New Roman"/>
          <w:b/>
          <w:bCs/>
          <w:sz w:val="24"/>
          <w:szCs w:val="24"/>
          <w:lang w:val="ro-RO"/>
        </w:rPr>
        <w:t>atribuit în folosință gratuită conform Legii 15/2003</w:t>
      </w:r>
      <w:r w:rsidR="001A584C">
        <w:rPr>
          <w:rFonts w:ascii="Times New Roman" w:hAnsi="Times New Roman" w:cs="Times New Roman"/>
          <w:b/>
          <w:bCs/>
          <w:sz w:val="24"/>
          <w:szCs w:val="24"/>
          <w:lang w:val="ro-RO"/>
        </w:rPr>
        <w:t>, pe care se află edificată construcția 33291-C1</w:t>
      </w:r>
      <w:r w:rsidR="001A584C" w:rsidRPr="00CA5543">
        <w:rPr>
          <w:rFonts w:ascii="Times New Roman" w:hAnsi="Times New Roman" w:cs="Times New Roman"/>
          <w:b/>
          <w:bCs/>
          <w:sz w:val="24"/>
          <w:szCs w:val="24"/>
          <w:lang w:val="ro-RO"/>
        </w:rPr>
        <w:t>, regim de înălțime P+1E</w:t>
      </w:r>
      <w:r w:rsidR="001A584C">
        <w:rPr>
          <w:rFonts w:ascii="Times New Roman" w:hAnsi="Times New Roman" w:cs="Times New Roman"/>
          <w:b/>
          <w:bCs/>
          <w:sz w:val="24"/>
          <w:szCs w:val="24"/>
          <w:lang w:val="ro-RO"/>
        </w:rPr>
        <w:t xml:space="preserve"> și împrejmuire</w:t>
      </w:r>
      <w:r w:rsidR="001A584C" w:rsidRPr="00CA5543">
        <w:rPr>
          <w:rFonts w:ascii="Times New Roman" w:hAnsi="Times New Roman" w:cs="Times New Roman"/>
          <w:b/>
          <w:bCs/>
          <w:sz w:val="24"/>
          <w:szCs w:val="24"/>
          <w:lang w:val="ro-RO"/>
        </w:rPr>
        <w:t xml:space="preserve">, </w:t>
      </w:r>
      <w:proofErr w:type="spellStart"/>
      <w:r w:rsidR="001A584C" w:rsidRPr="00CA5543">
        <w:rPr>
          <w:rFonts w:ascii="Times New Roman" w:hAnsi="Times New Roman" w:cs="Times New Roman"/>
          <w:b/>
          <w:sz w:val="24"/>
          <w:szCs w:val="24"/>
          <w:lang w:val="fr-FR"/>
        </w:rPr>
        <w:t>proprietatea</w:t>
      </w:r>
      <w:proofErr w:type="spellEnd"/>
      <w:r w:rsidR="001A584C" w:rsidRPr="00CA5543">
        <w:rPr>
          <w:rFonts w:ascii="Times New Roman" w:hAnsi="Times New Roman" w:cs="Times New Roman"/>
          <w:b/>
          <w:sz w:val="24"/>
          <w:szCs w:val="24"/>
          <w:lang w:val="fr-FR"/>
        </w:rPr>
        <w:t xml:space="preserve"> </w:t>
      </w:r>
      <w:proofErr w:type="spellStart"/>
      <w:r w:rsidR="001A584C">
        <w:rPr>
          <w:rFonts w:ascii="Times New Roman" w:hAnsi="Times New Roman" w:cs="Times New Roman"/>
          <w:b/>
          <w:sz w:val="24"/>
          <w:szCs w:val="24"/>
          <w:lang w:val="fr-FR"/>
        </w:rPr>
        <w:t>doamnei</w:t>
      </w:r>
      <w:proofErr w:type="spellEnd"/>
      <w:r w:rsidR="001A584C" w:rsidRPr="00CA5543">
        <w:rPr>
          <w:rFonts w:ascii="Times New Roman" w:hAnsi="Times New Roman" w:cs="Times New Roman"/>
          <w:b/>
          <w:sz w:val="24"/>
          <w:szCs w:val="24"/>
          <w:lang w:val="fr-FR"/>
        </w:rPr>
        <w:t xml:space="preserve"> </w:t>
      </w:r>
      <w:proofErr w:type="spellStart"/>
      <w:r w:rsidR="001A584C">
        <w:rPr>
          <w:rFonts w:ascii="Times New Roman" w:hAnsi="Times New Roman" w:cs="Times New Roman"/>
          <w:b/>
          <w:sz w:val="24"/>
          <w:szCs w:val="24"/>
          <w:lang w:val="fr-FR"/>
        </w:rPr>
        <w:t>Călin</w:t>
      </w:r>
      <w:proofErr w:type="spellEnd"/>
      <w:r w:rsidR="001A584C">
        <w:rPr>
          <w:rFonts w:ascii="Times New Roman" w:hAnsi="Times New Roman" w:cs="Times New Roman"/>
          <w:b/>
          <w:sz w:val="24"/>
          <w:szCs w:val="24"/>
          <w:lang w:val="fr-FR"/>
        </w:rPr>
        <w:t xml:space="preserve"> </w:t>
      </w:r>
      <w:proofErr w:type="spellStart"/>
      <w:r w:rsidR="001A584C">
        <w:rPr>
          <w:rFonts w:ascii="Times New Roman" w:hAnsi="Times New Roman" w:cs="Times New Roman"/>
          <w:b/>
          <w:sz w:val="24"/>
          <w:szCs w:val="24"/>
          <w:lang w:val="fr-FR"/>
        </w:rPr>
        <w:t>Loredana</w:t>
      </w:r>
      <w:proofErr w:type="spellEnd"/>
      <w:r w:rsidR="001A584C">
        <w:rPr>
          <w:rFonts w:ascii="Times New Roman" w:hAnsi="Times New Roman" w:cs="Times New Roman"/>
          <w:b/>
          <w:sz w:val="24"/>
          <w:szCs w:val="24"/>
          <w:lang w:val="fr-FR"/>
        </w:rPr>
        <w:t xml:space="preserve"> – </w:t>
      </w:r>
      <w:proofErr w:type="spellStart"/>
      <w:r w:rsidR="001A584C">
        <w:rPr>
          <w:rFonts w:ascii="Times New Roman" w:hAnsi="Times New Roman" w:cs="Times New Roman"/>
          <w:b/>
          <w:sz w:val="24"/>
          <w:szCs w:val="24"/>
          <w:lang w:val="fr-FR"/>
        </w:rPr>
        <w:t>Marcela</w:t>
      </w:r>
      <w:proofErr w:type="spellEnd"/>
      <w:r w:rsidR="001A584C">
        <w:rPr>
          <w:rFonts w:ascii="Times New Roman" w:hAnsi="Times New Roman" w:cs="Times New Roman"/>
          <w:b/>
          <w:sz w:val="24"/>
          <w:szCs w:val="24"/>
          <w:lang w:val="fr-FR"/>
        </w:rPr>
        <w:t>”.</w:t>
      </w:r>
    </w:p>
    <w:p w14:paraId="4BCD5B83" w14:textId="58817474" w:rsidR="001A584C" w:rsidRPr="001A584C" w:rsidRDefault="001A584C" w:rsidP="001A584C">
      <w:pPr>
        <w:spacing w:after="0" w:line="240" w:lineRule="auto"/>
        <w:jc w:val="both"/>
        <w:rPr>
          <w:rFonts w:ascii="Times New Roman" w:eastAsia="Calibri" w:hAnsi="Times New Roman" w:cs="Times New Roman"/>
          <w:bCs/>
          <w:color w:val="000000" w:themeColor="text1"/>
          <w:sz w:val="24"/>
          <w:szCs w:val="24"/>
          <w:lang w:val="ro-RO" w:eastAsia="ro-RO"/>
        </w:rPr>
      </w:pPr>
      <w:r w:rsidRPr="00B41E79">
        <w:rPr>
          <w:rFonts w:ascii="Times New Roman" w:eastAsia="Calibri" w:hAnsi="Times New Roman" w:cs="Times New Roman"/>
          <w:bCs/>
          <w:color w:val="000000" w:themeColor="text1"/>
          <w:sz w:val="24"/>
          <w:szCs w:val="24"/>
          <w:lang w:val="ro-RO" w:eastAsia="ro-RO"/>
        </w:rPr>
        <w:t xml:space="preserve">Motivul elaborării </w:t>
      </w:r>
      <w:r>
        <w:rPr>
          <w:rFonts w:ascii="Times New Roman" w:eastAsia="Calibri" w:hAnsi="Times New Roman" w:cs="Times New Roman"/>
          <w:bCs/>
          <w:color w:val="000000" w:themeColor="text1"/>
          <w:sz w:val="24"/>
          <w:szCs w:val="24"/>
          <w:lang w:val="ro-RO" w:eastAsia="ro-RO"/>
        </w:rPr>
        <w:t>p</w:t>
      </w:r>
      <w:r w:rsidRPr="00B41E79">
        <w:rPr>
          <w:rFonts w:ascii="Times New Roman" w:eastAsia="Calibri" w:hAnsi="Times New Roman" w:cs="Times New Roman"/>
          <w:bCs/>
          <w:color w:val="000000" w:themeColor="text1"/>
          <w:sz w:val="24"/>
          <w:szCs w:val="24"/>
          <w:lang w:val="ro-RO" w:eastAsia="ro-RO"/>
        </w:rPr>
        <w:t>roiect</w:t>
      </w:r>
      <w:r>
        <w:rPr>
          <w:rFonts w:ascii="Times New Roman" w:eastAsia="Calibri" w:hAnsi="Times New Roman" w:cs="Times New Roman"/>
          <w:bCs/>
          <w:color w:val="000000" w:themeColor="text1"/>
          <w:sz w:val="24"/>
          <w:szCs w:val="24"/>
          <w:lang w:val="ro-RO" w:eastAsia="ro-RO"/>
        </w:rPr>
        <w:t>ului</w:t>
      </w:r>
      <w:r w:rsidRPr="00B41E79">
        <w:rPr>
          <w:rFonts w:ascii="Times New Roman" w:eastAsia="Calibri" w:hAnsi="Times New Roman" w:cs="Times New Roman"/>
          <w:bCs/>
          <w:color w:val="000000" w:themeColor="text1"/>
          <w:sz w:val="24"/>
          <w:szCs w:val="24"/>
          <w:lang w:val="ro-RO" w:eastAsia="ro-RO"/>
        </w:rPr>
        <w:t xml:space="preserve"> de hotărâre vine ca urmare a inițierii vânzării acestui teren</w:t>
      </w:r>
      <w:r>
        <w:rPr>
          <w:rFonts w:ascii="Times New Roman" w:eastAsia="Calibri" w:hAnsi="Times New Roman" w:cs="Times New Roman"/>
          <w:bCs/>
          <w:color w:val="000000" w:themeColor="text1"/>
          <w:sz w:val="24"/>
          <w:szCs w:val="24"/>
          <w:lang w:val="ro-RO" w:eastAsia="ro-RO"/>
        </w:rPr>
        <w:t>,</w:t>
      </w:r>
      <w:r w:rsidRPr="00B41E79">
        <w:rPr>
          <w:rFonts w:ascii="Times New Roman" w:eastAsia="Calibri" w:hAnsi="Times New Roman" w:cs="Times New Roman"/>
          <w:bCs/>
          <w:color w:val="000000" w:themeColor="text1"/>
          <w:sz w:val="24"/>
          <w:szCs w:val="24"/>
          <w:lang w:val="ro-RO" w:eastAsia="ro-RO"/>
        </w:rPr>
        <w:t xml:space="preserve"> promovată prin </w:t>
      </w:r>
      <w:r w:rsidRPr="00531C5E">
        <w:rPr>
          <w:rFonts w:ascii="Times New Roman" w:eastAsia="Calibri" w:hAnsi="Times New Roman" w:cs="Times New Roman"/>
          <w:bCs/>
          <w:color w:val="000000" w:themeColor="text1"/>
          <w:sz w:val="24"/>
          <w:szCs w:val="24"/>
          <w:lang w:val="ro-RO" w:eastAsia="ro-RO"/>
        </w:rPr>
        <w:t>H</w:t>
      </w:r>
      <w:r>
        <w:rPr>
          <w:rFonts w:ascii="Times New Roman" w:eastAsia="Calibri" w:hAnsi="Times New Roman" w:cs="Times New Roman"/>
          <w:bCs/>
          <w:color w:val="000000" w:themeColor="text1"/>
          <w:sz w:val="24"/>
          <w:szCs w:val="24"/>
          <w:lang w:val="ro-RO" w:eastAsia="ro-RO"/>
        </w:rPr>
        <w:t>.</w:t>
      </w:r>
      <w:r w:rsidRPr="00531C5E">
        <w:rPr>
          <w:rFonts w:ascii="Times New Roman" w:eastAsia="Calibri" w:hAnsi="Times New Roman" w:cs="Times New Roman"/>
          <w:bCs/>
          <w:color w:val="000000" w:themeColor="text1"/>
          <w:sz w:val="24"/>
          <w:szCs w:val="24"/>
          <w:lang w:val="ro-RO" w:eastAsia="ro-RO"/>
        </w:rPr>
        <w:t>C</w:t>
      </w:r>
      <w:r>
        <w:rPr>
          <w:rFonts w:ascii="Times New Roman" w:eastAsia="Calibri" w:hAnsi="Times New Roman" w:cs="Times New Roman"/>
          <w:bCs/>
          <w:color w:val="000000" w:themeColor="text1"/>
          <w:sz w:val="24"/>
          <w:szCs w:val="24"/>
          <w:lang w:val="ro-RO" w:eastAsia="ro-RO"/>
        </w:rPr>
        <w:t>.</w:t>
      </w:r>
      <w:r w:rsidRPr="00531C5E">
        <w:rPr>
          <w:rFonts w:ascii="Times New Roman" w:eastAsia="Calibri" w:hAnsi="Times New Roman" w:cs="Times New Roman"/>
          <w:bCs/>
          <w:color w:val="000000" w:themeColor="text1"/>
          <w:sz w:val="24"/>
          <w:szCs w:val="24"/>
          <w:lang w:val="ro-RO" w:eastAsia="ro-RO"/>
        </w:rPr>
        <w:t>L</w:t>
      </w:r>
      <w:r>
        <w:rPr>
          <w:rFonts w:ascii="Times New Roman" w:eastAsia="Calibri" w:hAnsi="Times New Roman" w:cs="Times New Roman"/>
          <w:bCs/>
          <w:color w:val="000000" w:themeColor="text1"/>
          <w:sz w:val="24"/>
          <w:szCs w:val="24"/>
          <w:lang w:val="ro-RO" w:eastAsia="ro-RO"/>
        </w:rPr>
        <w:t>.</w:t>
      </w:r>
      <w:r w:rsidRPr="00531C5E">
        <w:rPr>
          <w:rFonts w:ascii="Times New Roman" w:eastAsia="Calibri" w:hAnsi="Times New Roman" w:cs="Times New Roman"/>
          <w:bCs/>
          <w:color w:val="000000" w:themeColor="text1"/>
          <w:sz w:val="24"/>
          <w:szCs w:val="24"/>
          <w:lang w:val="ro-RO" w:eastAsia="ro-RO"/>
        </w:rPr>
        <w:t xml:space="preserve"> </w:t>
      </w:r>
      <w:r>
        <w:rPr>
          <w:rFonts w:ascii="Times New Roman" w:eastAsia="Calibri" w:hAnsi="Times New Roman" w:cs="Times New Roman"/>
          <w:bCs/>
          <w:color w:val="000000" w:themeColor="text1"/>
          <w:sz w:val="24"/>
          <w:szCs w:val="24"/>
          <w:lang w:val="ro-RO" w:eastAsia="ro-RO"/>
        </w:rPr>
        <w:t>234/22.12.2025</w:t>
      </w:r>
      <w:r w:rsidRPr="00531C5E">
        <w:rPr>
          <w:rFonts w:ascii="Times New Roman" w:eastAsia="Calibri" w:hAnsi="Times New Roman" w:cs="Times New Roman"/>
          <w:bCs/>
          <w:color w:val="000000" w:themeColor="text1"/>
          <w:sz w:val="24"/>
          <w:szCs w:val="24"/>
          <w:lang w:val="ro-RO" w:eastAsia="ro-RO"/>
        </w:rPr>
        <w:t xml:space="preserve"> </w:t>
      </w:r>
      <w:r>
        <w:rPr>
          <w:rFonts w:ascii="Times New Roman" w:eastAsia="Calibri" w:hAnsi="Times New Roman" w:cs="Times New Roman"/>
          <w:bCs/>
          <w:color w:val="000000" w:themeColor="text1"/>
          <w:sz w:val="24"/>
          <w:szCs w:val="24"/>
          <w:lang w:val="ro-RO" w:eastAsia="ro-RO"/>
        </w:rPr>
        <w:t>„</w:t>
      </w:r>
      <w:proofErr w:type="spellStart"/>
      <w:r w:rsidRPr="0025769C">
        <w:rPr>
          <w:rFonts w:ascii="Times New Roman" w:hAnsi="Times New Roman" w:cs="Times New Roman"/>
          <w:sz w:val="24"/>
          <w:szCs w:val="24"/>
          <w:lang w:val="fr-FR"/>
        </w:rPr>
        <w:t>privind</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inițierea</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procedurii</w:t>
      </w:r>
      <w:proofErr w:type="spellEnd"/>
      <w:r w:rsidRPr="0025769C">
        <w:rPr>
          <w:rFonts w:ascii="Times New Roman" w:hAnsi="Times New Roman" w:cs="Times New Roman"/>
          <w:sz w:val="24"/>
          <w:szCs w:val="24"/>
          <w:lang w:val="fr-FR"/>
        </w:rPr>
        <w:t xml:space="preserve"> de </w:t>
      </w:r>
      <w:proofErr w:type="spellStart"/>
      <w:r w:rsidRPr="0025769C">
        <w:rPr>
          <w:rFonts w:ascii="Times New Roman" w:hAnsi="Times New Roman" w:cs="Times New Roman"/>
          <w:sz w:val="24"/>
          <w:szCs w:val="24"/>
          <w:lang w:val="fr-FR"/>
        </w:rPr>
        <w:t>vânzare</w:t>
      </w:r>
      <w:proofErr w:type="spellEnd"/>
      <w:r w:rsidRPr="0025769C">
        <w:rPr>
          <w:rFonts w:ascii="Times New Roman" w:hAnsi="Times New Roman" w:cs="Times New Roman"/>
          <w:sz w:val="24"/>
          <w:szCs w:val="24"/>
          <w:lang w:val="fr-FR"/>
        </w:rPr>
        <w:t xml:space="preserve">  a </w:t>
      </w:r>
      <w:r w:rsidRPr="0025769C">
        <w:rPr>
          <w:rFonts w:ascii="Times New Roman" w:hAnsi="Times New Roman" w:cs="Times New Roman"/>
          <w:bCs/>
          <w:sz w:val="24"/>
          <w:szCs w:val="24"/>
          <w:lang w:val="ro-RO"/>
        </w:rPr>
        <w:t xml:space="preserve">imobilului–teren în suprafață de 300 mp, situat în Călărași, strada Corneliu Pantilie, nr.8,  identificat prin cartea funciară nr. 33291, aflat în domeniul privat al U.A.T. Municipiul Călărași, atribuit în folosință gratuită conform Legii 15/2003, pe care se află edificată o construcție, regim de înălțime P+1E și împrejmuire, </w:t>
      </w:r>
      <w:proofErr w:type="spellStart"/>
      <w:r w:rsidRPr="0025769C">
        <w:rPr>
          <w:rFonts w:ascii="Times New Roman" w:hAnsi="Times New Roman" w:cs="Times New Roman"/>
          <w:sz w:val="24"/>
          <w:szCs w:val="24"/>
          <w:lang w:val="fr-FR"/>
        </w:rPr>
        <w:t>proprietatea</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doamnei</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Călin</w:t>
      </w:r>
      <w:proofErr w:type="spellEnd"/>
      <w:r w:rsidRPr="0025769C">
        <w:rPr>
          <w:rFonts w:ascii="Times New Roman" w:hAnsi="Times New Roman" w:cs="Times New Roman"/>
          <w:sz w:val="24"/>
          <w:szCs w:val="24"/>
          <w:lang w:val="fr-FR"/>
        </w:rPr>
        <w:t xml:space="preserve"> </w:t>
      </w:r>
      <w:proofErr w:type="spellStart"/>
      <w:r w:rsidRPr="0025769C">
        <w:rPr>
          <w:rFonts w:ascii="Times New Roman" w:hAnsi="Times New Roman" w:cs="Times New Roman"/>
          <w:sz w:val="24"/>
          <w:szCs w:val="24"/>
          <w:lang w:val="fr-FR"/>
        </w:rPr>
        <w:t>Loredana</w:t>
      </w:r>
      <w:proofErr w:type="spellEnd"/>
      <w:r w:rsidRPr="0025769C">
        <w:rPr>
          <w:rFonts w:ascii="Times New Roman" w:hAnsi="Times New Roman" w:cs="Times New Roman"/>
          <w:sz w:val="24"/>
          <w:szCs w:val="24"/>
          <w:lang w:val="fr-FR"/>
        </w:rPr>
        <w:t xml:space="preserve"> – </w:t>
      </w:r>
      <w:proofErr w:type="spellStart"/>
      <w:r w:rsidRPr="0025769C">
        <w:rPr>
          <w:rFonts w:ascii="Times New Roman" w:hAnsi="Times New Roman" w:cs="Times New Roman"/>
          <w:sz w:val="24"/>
          <w:szCs w:val="24"/>
          <w:lang w:val="fr-FR"/>
        </w:rPr>
        <w:t>Marcela</w:t>
      </w:r>
      <w:proofErr w:type="spellEnd"/>
      <w:r>
        <w:rPr>
          <w:rFonts w:ascii="Times New Roman" w:hAnsi="Times New Roman" w:cs="Times New Roman"/>
          <w:sz w:val="24"/>
          <w:szCs w:val="24"/>
          <w:lang w:val="fr-FR"/>
        </w:rPr>
        <w:t>”.</w:t>
      </w:r>
    </w:p>
    <w:p w14:paraId="1B0EC118" w14:textId="5E060EA0" w:rsidR="00F85C61" w:rsidRDefault="00C50A0E" w:rsidP="00F85C61">
      <w:pPr>
        <w:spacing w:after="0" w:line="240" w:lineRule="auto"/>
        <w:ind w:firstLine="720"/>
        <w:jc w:val="both"/>
        <w:rPr>
          <w:rFonts w:ascii="Times New Roman" w:eastAsia="Times New Roman" w:hAnsi="Times New Roman" w:cs="Times New Roman"/>
          <w:noProof/>
          <w:sz w:val="24"/>
          <w:szCs w:val="24"/>
          <w:lang w:val="ro-RO"/>
        </w:rPr>
      </w:pPr>
      <w:r w:rsidRPr="00C50A0E">
        <w:rPr>
          <w:rFonts w:ascii="Times New Roman" w:eastAsia="Calibri" w:hAnsi="Times New Roman" w:cs="Times New Roman"/>
          <w:bCs/>
          <w:color w:val="000000" w:themeColor="text1"/>
          <w:sz w:val="24"/>
          <w:szCs w:val="24"/>
          <w:lang w:val="ro-RO" w:eastAsia="ro-RO"/>
        </w:rPr>
        <w:t xml:space="preserve">  </w:t>
      </w:r>
      <w:r w:rsidR="00F85C61" w:rsidRPr="00547963">
        <w:rPr>
          <w:rFonts w:ascii="Times New Roman" w:eastAsia="Times New Roman" w:hAnsi="Times New Roman" w:cs="Times New Roman"/>
          <w:noProof/>
          <w:sz w:val="24"/>
          <w:szCs w:val="24"/>
          <w:lang w:val="ro-RO"/>
        </w:rPr>
        <w:t xml:space="preserve">Supunem aprobării autorității deliberative vânzarea </w:t>
      </w:r>
      <w:r w:rsidR="00F85C61">
        <w:rPr>
          <w:rFonts w:ascii="Times New Roman" w:eastAsia="Times New Roman" w:hAnsi="Times New Roman" w:cs="Times New Roman"/>
          <w:noProof/>
          <w:sz w:val="24"/>
          <w:szCs w:val="24"/>
          <w:lang w:val="ro-RO"/>
        </w:rPr>
        <w:t xml:space="preserve">directă a </w:t>
      </w:r>
      <w:r w:rsidR="00F85C61" w:rsidRPr="00547963">
        <w:rPr>
          <w:rFonts w:ascii="Times New Roman" w:eastAsia="Times New Roman" w:hAnsi="Times New Roman" w:cs="Times New Roman"/>
          <w:noProof/>
          <w:sz w:val="24"/>
          <w:szCs w:val="24"/>
          <w:lang w:val="ro-RO"/>
        </w:rPr>
        <w:t>acestui teren</w:t>
      </w:r>
      <w:r w:rsidR="00F85C61">
        <w:rPr>
          <w:rFonts w:ascii="Times New Roman" w:eastAsia="Times New Roman" w:hAnsi="Times New Roman" w:cs="Times New Roman"/>
          <w:noProof/>
          <w:sz w:val="24"/>
          <w:szCs w:val="24"/>
          <w:lang w:val="ro-RO"/>
        </w:rPr>
        <w:t xml:space="preserve">, cu </w:t>
      </w:r>
      <w:r w:rsidR="00F85C61" w:rsidRPr="00547963">
        <w:rPr>
          <w:rFonts w:ascii="Times New Roman" w:eastAsia="Times New Roman" w:hAnsi="Times New Roman" w:cs="Times New Roman"/>
          <w:noProof/>
          <w:sz w:val="24"/>
          <w:szCs w:val="24"/>
          <w:lang w:val="ro-RO"/>
        </w:rPr>
        <w:t>precizarea că legiuitorul permite acest lucru, raportându-ne la art. 364 alin.(1) și (2) din O.U.G. nr. 57/2019 privind Codul</w:t>
      </w:r>
      <w:r w:rsidR="00F85C61">
        <w:rPr>
          <w:rFonts w:ascii="Times New Roman" w:eastAsia="Times New Roman" w:hAnsi="Times New Roman" w:cs="Times New Roman"/>
          <w:noProof/>
          <w:sz w:val="24"/>
          <w:szCs w:val="24"/>
          <w:lang w:val="ro-RO"/>
        </w:rPr>
        <w:t xml:space="preserve"> administrativ și art 8 din </w:t>
      </w:r>
      <w:r w:rsidR="00F85C61" w:rsidRPr="006B4EA7">
        <w:rPr>
          <w:rFonts w:ascii="Times New Roman" w:eastAsia="Times New Roman" w:hAnsi="Times New Roman" w:cs="Times New Roman"/>
          <w:noProof/>
          <w:sz w:val="24"/>
          <w:szCs w:val="24"/>
          <w:lang w:val="ro-RO"/>
        </w:rPr>
        <w:t>din Legea 15/2003 privind sprijinul acordat tinerilor pentru construirea unei</w:t>
      </w:r>
      <w:r w:rsidR="00F85C61">
        <w:rPr>
          <w:rFonts w:ascii="Times New Roman" w:eastAsia="Times New Roman" w:hAnsi="Times New Roman" w:cs="Times New Roman"/>
          <w:noProof/>
          <w:sz w:val="24"/>
          <w:szCs w:val="24"/>
          <w:lang w:val="ro-RO"/>
        </w:rPr>
        <w:t xml:space="preserve"> locuinţe proprietate personală.</w:t>
      </w:r>
    </w:p>
    <w:p w14:paraId="201264DA" w14:textId="77777777" w:rsidR="00F85C61" w:rsidRDefault="00F85C61" w:rsidP="00F85C61">
      <w:pPr>
        <w:spacing w:after="0" w:line="240" w:lineRule="auto"/>
        <w:ind w:firstLine="720"/>
        <w:jc w:val="both"/>
        <w:rPr>
          <w:rFonts w:ascii="Times New Roman" w:eastAsia="Times New Roman" w:hAnsi="Times New Roman" w:cs="Times New Roman"/>
          <w:noProof/>
          <w:sz w:val="24"/>
          <w:szCs w:val="24"/>
          <w:lang w:val="ro-RO"/>
        </w:rPr>
      </w:pPr>
      <w:r w:rsidRPr="00187391">
        <w:rPr>
          <w:rFonts w:ascii="Times New Roman" w:eastAsia="Times New Roman" w:hAnsi="Times New Roman" w:cs="Times New Roman"/>
          <w:noProof/>
          <w:sz w:val="24"/>
          <w:szCs w:val="24"/>
          <w:lang w:val="ro-RO"/>
        </w:rPr>
        <w:t>Valoarea propusă este valoarea  cea mai mare dintre preţul de piaţă determinat prin raportul de evaluare întocmit de evaluator şi valoarea de inventar a imobilului, conform art. 364 alin. 1 din OUG 57/2019 privind Codul administrativ.</w:t>
      </w:r>
    </w:p>
    <w:p w14:paraId="7CB3BC55" w14:textId="77777777" w:rsidR="00F85C61" w:rsidRDefault="00F85C61" w:rsidP="00F85C61">
      <w:pPr>
        <w:spacing w:after="0" w:line="240" w:lineRule="auto"/>
        <w:ind w:firstLine="720"/>
        <w:jc w:val="both"/>
        <w:rPr>
          <w:rFonts w:ascii="Times New Roman" w:eastAsia="Times New Roman" w:hAnsi="Times New Roman" w:cs="Times New Roman"/>
          <w:b/>
          <w:noProof/>
          <w:sz w:val="24"/>
          <w:szCs w:val="24"/>
          <w:lang w:val="ro-RO"/>
        </w:rPr>
      </w:pPr>
    </w:p>
    <w:p w14:paraId="164D117A" w14:textId="77777777" w:rsidR="00F85C61" w:rsidRPr="006B4EA7" w:rsidRDefault="00F85C61" w:rsidP="00F85C61">
      <w:pPr>
        <w:spacing w:after="0" w:line="240" w:lineRule="auto"/>
        <w:ind w:firstLine="720"/>
        <w:jc w:val="both"/>
        <w:rPr>
          <w:rFonts w:ascii="Times New Roman" w:eastAsia="Times New Roman" w:hAnsi="Times New Roman" w:cs="Times New Roman"/>
          <w:b/>
          <w:noProof/>
          <w:sz w:val="24"/>
          <w:szCs w:val="24"/>
          <w:lang w:val="ro-RO"/>
        </w:rPr>
      </w:pPr>
      <w:r w:rsidRPr="006B4EA7">
        <w:rPr>
          <w:rFonts w:ascii="Times New Roman" w:eastAsia="Times New Roman" w:hAnsi="Times New Roman" w:cs="Times New Roman"/>
          <w:b/>
          <w:noProof/>
          <w:sz w:val="24"/>
          <w:szCs w:val="24"/>
          <w:lang w:val="ro-RO"/>
        </w:rPr>
        <w:t>Art. 364 alin.(1) și (2) din O.U.G. nr. 57/2019 privind Codul administrativ</w:t>
      </w:r>
    </w:p>
    <w:p w14:paraId="25A42DE5" w14:textId="77777777" w:rsidR="00F85C61" w:rsidRPr="00547963" w:rsidRDefault="00F85C61" w:rsidP="00F85C61">
      <w:pPr>
        <w:contextualSpacing/>
        <w:jc w:val="both"/>
        <w:rPr>
          <w:rFonts w:ascii="Times New Roman" w:eastAsia="Calibri" w:hAnsi="Times New Roman" w:cs="Times New Roman"/>
          <w:bCs/>
          <w:i/>
          <w:color w:val="000000" w:themeColor="text1"/>
          <w:sz w:val="24"/>
          <w:szCs w:val="24"/>
          <w:lang w:val="ro-RO" w:eastAsia="ro-RO"/>
        </w:rPr>
      </w:pPr>
      <w:r w:rsidRPr="00547963">
        <w:rPr>
          <w:rFonts w:ascii="Times New Roman" w:eastAsia="Times New Roman" w:hAnsi="Times New Roman" w:cs="Times New Roman"/>
          <w:i/>
          <w:noProof/>
          <w:sz w:val="24"/>
          <w:szCs w:val="24"/>
          <w:lang w:val="ro-RO"/>
        </w:rPr>
        <w:t>”Excepții</w:t>
      </w:r>
      <w:r w:rsidRPr="00547963">
        <w:rPr>
          <w:rFonts w:ascii="Times New Roman" w:eastAsia="Calibri" w:hAnsi="Times New Roman" w:cs="Times New Roman"/>
          <w:bCs/>
          <w:color w:val="000000" w:themeColor="text1"/>
          <w:sz w:val="24"/>
          <w:szCs w:val="24"/>
          <w:lang w:val="ro-RO" w:eastAsia="ro-RO"/>
        </w:rPr>
        <w:t xml:space="preserve"> </w:t>
      </w:r>
      <w:r w:rsidRPr="00547963">
        <w:rPr>
          <w:rFonts w:ascii="Times New Roman" w:eastAsia="Calibri" w:hAnsi="Times New Roman" w:cs="Times New Roman"/>
          <w:bCs/>
          <w:i/>
          <w:color w:val="000000" w:themeColor="text1"/>
          <w:sz w:val="24"/>
          <w:szCs w:val="24"/>
          <w:lang w:val="ro-RO" w:eastAsia="ro-RO"/>
        </w:rPr>
        <w:t xml:space="preserve">de la regulile privind procedura de vânzare a bunurilor din domeniul privat </w:t>
      </w:r>
    </w:p>
    <w:p w14:paraId="268162FD" w14:textId="77777777" w:rsidR="00F85C61" w:rsidRPr="00547963" w:rsidRDefault="00F85C61" w:rsidP="00F85C61">
      <w:pPr>
        <w:numPr>
          <w:ilvl w:val="0"/>
          <w:numId w:val="6"/>
        </w:numPr>
        <w:spacing w:after="0" w:line="240" w:lineRule="auto"/>
        <w:contextualSpacing/>
        <w:jc w:val="both"/>
        <w:rPr>
          <w:rFonts w:ascii="Times New Roman" w:eastAsia="Calibri" w:hAnsi="Times New Roman" w:cs="Times New Roman"/>
          <w:bCs/>
          <w:color w:val="000000" w:themeColor="text1"/>
          <w:sz w:val="24"/>
          <w:szCs w:val="24"/>
          <w:lang w:val="ro-RO" w:eastAsia="ro-RO"/>
        </w:rPr>
      </w:pPr>
      <w:r w:rsidRPr="00547963">
        <w:rPr>
          <w:rFonts w:ascii="Times New Roman" w:eastAsia="Calibri" w:hAnsi="Times New Roman" w:cs="Times New Roman"/>
          <w:bCs/>
          <w:i/>
          <w:color w:val="000000" w:themeColor="text1"/>
          <w:sz w:val="24"/>
          <w:szCs w:val="24"/>
          <w:lang w:val="ro-RO" w:eastAsia="ro-RO"/>
        </w:rPr>
        <w:t>Prin excepție</w:t>
      </w:r>
      <w:r w:rsidRPr="00547963">
        <w:rPr>
          <w:rFonts w:ascii="Times New Roman" w:eastAsia="Calibri" w:hAnsi="Times New Roman" w:cs="Times New Roman"/>
          <w:bCs/>
          <w:color w:val="000000" w:themeColor="text1"/>
          <w:sz w:val="24"/>
          <w:szCs w:val="24"/>
          <w:lang w:val="ro-RO" w:eastAsia="ro-RO"/>
        </w:rPr>
        <w:t xml:space="preserve"> </w:t>
      </w:r>
      <w:r w:rsidRPr="00547963">
        <w:rPr>
          <w:rFonts w:ascii="Times New Roman" w:eastAsia="Calibri" w:hAnsi="Times New Roman" w:cs="Times New Roman"/>
          <w:bCs/>
          <w:i/>
          <w:color w:val="000000" w:themeColor="text1"/>
          <w:sz w:val="24"/>
          <w:szCs w:val="24"/>
          <w:lang w:val="ro-RO" w:eastAsia="ro-RO"/>
        </w:rPr>
        <w:t>de la prevederile art. 363 alin. (1), în cazul vânzării unui teren aflat în proprietatea privată a statului sau a unității administrativ-teritoriale pe care sunt ridicate construcții, constructorii de bună-credință ai acestora beneficiază de un drept de preempțiune la cumpărarea terenului aferent construcțiilor. Prețul de vânzare se stabilește pe baza unui raport de evaluare, aprobat de consiliul local sau județean, după caz.</w:t>
      </w:r>
    </w:p>
    <w:p w14:paraId="4CBF519C" w14:textId="77777777" w:rsidR="00F85C61" w:rsidRPr="006B4EA7" w:rsidRDefault="00F85C61" w:rsidP="00F85C61">
      <w:pPr>
        <w:numPr>
          <w:ilvl w:val="0"/>
          <w:numId w:val="6"/>
        </w:numPr>
        <w:spacing w:after="0" w:line="240" w:lineRule="auto"/>
        <w:contextualSpacing/>
        <w:jc w:val="both"/>
        <w:rPr>
          <w:rFonts w:ascii="Times New Roman" w:eastAsia="Calibri" w:hAnsi="Times New Roman" w:cs="Times New Roman"/>
          <w:bCs/>
          <w:color w:val="000000" w:themeColor="text1"/>
          <w:sz w:val="24"/>
          <w:szCs w:val="24"/>
          <w:lang w:val="ro-RO" w:eastAsia="ro-RO"/>
        </w:rPr>
      </w:pPr>
      <w:r w:rsidRPr="00547963">
        <w:rPr>
          <w:rFonts w:ascii="Times New Roman" w:eastAsia="Calibri" w:hAnsi="Times New Roman" w:cs="Times New Roman"/>
          <w:bCs/>
          <w:i/>
          <w:color w:val="000000" w:themeColor="text1"/>
          <w:sz w:val="24"/>
          <w:szCs w:val="24"/>
          <w:lang w:val="ro-RO" w:eastAsia="ro-RO"/>
        </w:rPr>
        <w:t>Proprietarii construcțiilor prevăzute la alin.(1) sunt notificați în termen de 15 zile asupra hotărârii consiliului local sau județean și își pot exprima opțiunea de cumpărare în termen de 15 zile de la primirea notificării.”</w:t>
      </w:r>
    </w:p>
    <w:p w14:paraId="62AAB55F" w14:textId="77777777" w:rsidR="00F85C61" w:rsidRDefault="00F85C61" w:rsidP="00F85C61">
      <w:pPr>
        <w:tabs>
          <w:tab w:val="left" w:pos="990"/>
        </w:tabs>
        <w:spacing w:after="0" w:line="240" w:lineRule="auto"/>
        <w:ind w:left="720"/>
        <w:contextualSpacing/>
        <w:jc w:val="both"/>
        <w:rPr>
          <w:rFonts w:ascii="Times New Roman" w:eastAsia="Calibri" w:hAnsi="Times New Roman" w:cs="Times New Roman"/>
          <w:b/>
          <w:bCs/>
          <w:color w:val="000000" w:themeColor="text1"/>
          <w:sz w:val="24"/>
          <w:szCs w:val="24"/>
          <w:lang w:val="ro-RO" w:eastAsia="ro-RO"/>
        </w:rPr>
      </w:pPr>
    </w:p>
    <w:p w14:paraId="53A5B09D" w14:textId="77777777" w:rsidR="00F85C61" w:rsidRDefault="00F85C61" w:rsidP="00F85C61">
      <w:pPr>
        <w:tabs>
          <w:tab w:val="left" w:pos="990"/>
        </w:tabs>
        <w:spacing w:after="0" w:line="240" w:lineRule="auto"/>
        <w:contextualSpacing/>
        <w:jc w:val="both"/>
        <w:rPr>
          <w:rFonts w:ascii="Times New Roman" w:eastAsia="Calibri" w:hAnsi="Times New Roman" w:cs="Times New Roman"/>
          <w:b/>
          <w:bCs/>
          <w:color w:val="000000" w:themeColor="text1"/>
          <w:sz w:val="24"/>
          <w:szCs w:val="24"/>
          <w:lang w:val="ro-RO" w:eastAsia="ro-RO"/>
        </w:rPr>
      </w:pPr>
      <w:r>
        <w:rPr>
          <w:rFonts w:ascii="Times New Roman" w:eastAsia="Calibri" w:hAnsi="Times New Roman" w:cs="Times New Roman"/>
          <w:b/>
          <w:bCs/>
          <w:color w:val="000000" w:themeColor="text1"/>
          <w:sz w:val="24"/>
          <w:szCs w:val="24"/>
          <w:lang w:val="ro-RO" w:eastAsia="ro-RO"/>
        </w:rPr>
        <w:tab/>
      </w:r>
    </w:p>
    <w:p w14:paraId="2D677627" w14:textId="77777777" w:rsidR="00F85C61" w:rsidRDefault="00F85C61" w:rsidP="00F85C61">
      <w:pPr>
        <w:tabs>
          <w:tab w:val="left" w:pos="990"/>
        </w:tabs>
        <w:spacing w:after="0" w:line="240" w:lineRule="auto"/>
        <w:contextualSpacing/>
        <w:jc w:val="both"/>
        <w:rPr>
          <w:rFonts w:ascii="Times New Roman" w:eastAsia="Calibri" w:hAnsi="Times New Roman" w:cs="Times New Roman"/>
          <w:b/>
          <w:bCs/>
          <w:color w:val="000000" w:themeColor="text1"/>
          <w:sz w:val="24"/>
          <w:szCs w:val="24"/>
          <w:lang w:val="ro-RO" w:eastAsia="ro-RO"/>
        </w:rPr>
      </w:pPr>
    </w:p>
    <w:p w14:paraId="752C7F5F" w14:textId="77777777" w:rsidR="00F85C61" w:rsidRDefault="00F85C61" w:rsidP="00F85C61">
      <w:pPr>
        <w:tabs>
          <w:tab w:val="left" w:pos="990"/>
        </w:tabs>
        <w:spacing w:after="0" w:line="240" w:lineRule="auto"/>
        <w:contextualSpacing/>
        <w:jc w:val="both"/>
        <w:rPr>
          <w:rFonts w:ascii="Times New Roman" w:eastAsia="Calibri" w:hAnsi="Times New Roman" w:cs="Times New Roman"/>
          <w:b/>
          <w:bCs/>
          <w:color w:val="000000" w:themeColor="text1"/>
          <w:sz w:val="24"/>
          <w:szCs w:val="24"/>
          <w:lang w:val="ro-RO" w:eastAsia="ro-RO"/>
        </w:rPr>
      </w:pPr>
    </w:p>
    <w:p w14:paraId="471F4B1C" w14:textId="77777777" w:rsidR="00F85C61" w:rsidRDefault="00F85C61" w:rsidP="00F85C61">
      <w:pPr>
        <w:tabs>
          <w:tab w:val="left" w:pos="990"/>
        </w:tabs>
        <w:spacing w:after="0" w:line="240" w:lineRule="auto"/>
        <w:contextualSpacing/>
        <w:jc w:val="both"/>
        <w:rPr>
          <w:rFonts w:ascii="Times New Roman" w:eastAsia="Calibri" w:hAnsi="Times New Roman" w:cs="Times New Roman"/>
          <w:b/>
          <w:bCs/>
          <w:color w:val="000000" w:themeColor="text1"/>
          <w:sz w:val="24"/>
          <w:szCs w:val="24"/>
          <w:lang w:val="ro-RO" w:eastAsia="ro-RO"/>
        </w:rPr>
      </w:pPr>
    </w:p>
    <w:p w14:paraId="15F7EAE7" w14:textId="77777777" w:rsidR="00EA6F2A" w:rsidRDefault="00EA6F2A" w:rsidP="00F85C61">
      <w:pPr>
        <w:tabs>
          <w:tab w:val="left" w:pos="990"/>
        </w:tabs>
        <w:spacing w:after="0" w:line="240" w:lineRule="auto"/>
        <w:contextualSpacing/>
        <w:jc w:val="both"/>
        <w:rPr>
          <w:rFonts w:ascii="Times New Roman" w:eastAsia="Calibri" w:hAnsi="Times New Roman" w:cs="Times New Roman"/>
          <w:b/>
          <w:bCs/>
          <w:color w:val="000000" w:themeColor="text1"/>
          <w:sz w:val="24"/>
          <w:szCs w:val="24"/>
          <w:lang w:val="ro-RO" w:eastAsia="ro-RO"/>
        </w:rPr>
      </w:pPr>
      <w:r>
        <w:rPr>
          <w:rFonts w:ascii="Times New Roman" w:eastAsia="Calibri" w:hAnsi="Times New Roman" w:cs="Times New Roman"/>
          <w:b/>
          <w:bCs/>
          <w:color w:val="000000" w:themeColor="text1"/>
          <w:sz w:val="24"/>
          <w:szCs w:val="24"/>
          <w:lang w:val="ro-RO" w:eastAsia="ro-RO"/>
        </w:rPr>
        <w:lastRenderedPageBreak/>
        <w:tab/>
      </w:r>
    </w:p>
    <w:p w14:paraId="49FCE656" w14:textId="62FB6094" w:rsidR="00F85C61" w:rsidRPr="006B4EA7" w:rsidRDefault="00F85C61" w:rsidP="00F85C61">
      <w:pPr>
        <w:tabs>
          <w:tab w:val="left" w:pos="990"/>
        </w:tabs>
        <w:spacing w:after="0" w:line="240" w:lineRule="auto"/>
        <w:contextualSpacing/>
        <w:jc w:val="both"/>
        <w:rPr>
          <w:rFonts w:ascii="Times New Roman" w:eastAsia="Calibri" w:hAnsi="Times New Roman" w:cs="Times New Roman"/>
          <w:b/>
          <w:bCs/>
          <w:color w:val="000000" w:themeColor="text1"/>
          <w:sz w:val="24"/>
          <w:szCs w:val="24"/>
          <w:lang w:val="ro-RO" w:eastAsia="ro-RO"/>
        </w:rPr>
      </w:pPr>
      <w:r>
        <w:rPr>
          <w:rFonts w:ascii="Times New Roman" w:eastAsia="Calibri" w:hAnsi="Times New Roman" w:cs="Times New Roman"/>
          <w:b/>
          <w:bCs/>
          <w:color w:val="000000" w:themeColor="text1"/>
          <w:sz w:val="24"/>
          <w:szCs w:val="24"/>
          <w:lang w:val="ro-RO" w:eastAsia="ro-RO"/>
        </w:rPr>
        <w:t>Art</w:t>
      </w:r>
      <w:r w:rsidRPr="006B4EA7">
        <w:rPr>
          <w:rFonts w:ascii="Times New Roman" w:eastAsia="Calibri" w:hAnsi="Times New Roman" w:cs="Times New Roman"/>
          <w:b/>
          <w:bCs/>
          <w:color w:val="000000" w:themeColor="text1"/>
          <w:sz w:val="24"/>
          <w:szCs w:val="24"/>
          <w:lang w:val="ro-RO" w:eastAsia="ro-RO"/>
        </w:rPr>
        <w:t>. 8</w:t>
      </w:r>
      <w:r w:rsidRPr="006B4EA7">
        <w:rPr>
          <w:b/>
        </w:rPr>
        <w:t xml:space="preserve"> </w:t>
      </w:r>
      <w:r w:rsidRPr="006B4EA7">
        <w:rPr>
          <w:rFonts w:ascii="Times New Roman" w:eastAsia="Calibri" w:hAnsi="Times New Roman" w:cs="Times New Roman"/>
          <w:b/>
          <w:bCs/>
          <w:color w:val="000000" w:themeColor="text1"/>
          <w:sz w:val="24"/>
          <w:szCs w:val="24"/>
          <w:lang w:val="ro-RO" w:eastAsia="ro-RO"/>
        </w:rPr>
        <w:t>din Legea 15/2003 privind sprijinul acordat tinerilor pentru construirea unei</w:t>
      </w:r>
      <w:r>
        <w:rPr>
          <w:rFonts w:ascii="Times New Roman" w:eastAsia="Calibri" w:hAnsi="Times New Roman" w:cs="Times New Roman"/>
          <w:b/>
          <w:bCs/>
          <w:color w:val="000000" w:themeColor="text1"/>
          <w:sz w:val="24"/>
          <w:szCs w:val="24"/>
          <w:lang w:val="ro-RO" w:eastAsia="ro-RO"/>
        </w:rPr>
        <w:t xml:space="preserve"> locuinţe proprietate personală</w:t>
      </w:r>
    </w:p>
    <w:p w14:paraId="061D4F81" w14:textId="77777777" w:rsidR="00F85C61" w:rsidRPr="006B4EA7" w:rsidRDefault="00F85C61" w:rsidP="00F85C61">
      <w:pPr>
        <w:spacing w:after="0" w:line="240" w:lineRule="auto"/>
        <w:contextualSpacing/>
        <w:jc w:val="both"/>
        <w:rPr>
          <w:rFonts w:ascii="Times New Roman" w:eastAsia="Calibri" w:hAnsi="Times New Roman" w:cs="Times New Roman"/>
          <w:bCs/>
          <w:i/>
          <w:color w:val="000000" w:themeColor="text1"/>
          <w:sz w:val="24"/>
          <w:szCs w:val="24"/>
          <w:lang w:val="ro-RO" w:eastAsia="ro-RO"/>
        </w:rPr>
      </w:pPr>
      <w:r w:rsidRPr="006B4EA7">
        <w:rPr>
          <w:rFonts w:ascii="Times New Roman" w:eastAsia="Calibri" w:hAnsi="Times New Roman" w:cs="Times New Roman"/>
          <w:bCs/>
          <w:color w:val="000000" w:themeColor="text1"/>
          <w:sz w:val="24"/>
          <w:szCs w:val="24"/>
          <w:lang w:val="ro-RO" w:eastAsia="ro-RO"/>
        </w:rPr>
        <w:t xml:space="preserve">    </w:t>
      </w:r>
      <w:r>
        <w:rPr>
          <w:rFonts w:ascii="Times New Roman" w:eastAsia="Calibri" w:hAnsi="Times New Roman" w:cs="Times New Roman"/>
          <w:bCs/>
          <w:color w:val="000000" w:themeColor="text1"/>
          <w:sz w:val="24"/>
          <w:szCs w:val="24"/>
          <w:lang w:val="ro-RO" w:eastAsia="ro-RO"/>
        </w:rPr>
        <w:t xml:space="preserve">     </w:t>
      </w:r>
      <w:r w:rsidRPr="006B4EA7">
        <w:rPr>
          <w:rFonts w:ascii="Times New Roman" w:eastAsia="Calibri" w:hAnsi="Times New Roman" w:cs="Times New Roman"/>
          <w:bCs/>
          <w:i/>
          <w:color w:val="000000" w:themeColor="text1"/>
          <w:sz w:val="24"/>
          <w:szCs w:val="24"/>
          <w:lang w:val="ro-RO" w:eastAsia="ro-RO"/>
        </w:rPr>
        <w:t xml:space="preserve">După finalizarea construirii locuinţei, consiliul local poate hotărî, la solicitarea proprietarului locuinţei, vânzarea directă către acesta a terenului respectiv. </w:t>
      </w:r>
    </w:p>
    <w:p w14:paraId="784D96F8" w14:textId="16DAF001" w:rsidR="00F85C61" w:rsidRPr="00F85C61" w:rsidRDefault="00F85C61" w:rsidP="00F85C61">
      <w:pPr>
        <w:jc w:val="both"/>
        <w:rPr>
          <w:rFonts w:ascii="Times New Roman" w:eastAsia="Calibri" w:hAnsi="Times New Roman" w:cs="Times New Roman"/>
          <w:bCs/>
          <w:color w:val="000000" w:themeColor="text1"/>
          <w:sz w:val="24"/>
          <w:szCs w:val="24"/>
          <w:lang w:val="ro-RO" w:eastAsia="ro-RO"/>
        </w:rPr>
      </w:pPr>
      <w:r w:rsidRPr="00547963">
        <w:rPr>
          <w:rFonts w:ascii="Times New Roman" w:eastAsia="Calibri" w:hAnsi="Times New Roman" w:cs="Times New Roman"/>
          <w:bCs/>
          <w:color w:val="000000" w:themeColor="text1"/>
          <w:sz w:val="24"/>
          <w:szCs w:val="24"/>
          <w:lang w:val="ro-RO" w:eastAsia="ro-RO"/>
        </w:rPr>
        <w:t xml:space="preserve">        </w:t>
      </w:r>
      <w:r w:rsidRPr="006B4EA7">
        <w:rPr>
          <w:rFonts w:ascii="Times New Roman" w:eastAsia="Calibri" w:hAnsi="Times New Roman" w:cs="Times New Roman"/>
          <w:bCs/>
          <w:color w:val="000000" w:themeColor="text1"/>
          <w:sz w:val="24"/>
          <w:szCs w:val="24"/>
          <w:lang w:val="ro-RO" w:eastAsia="ro-RO"/>
        </w:rPr>
        <w:t xml:space="preserve">În considerarea aspectelor de mai sus, și având în vedere prevederile </w:t>
      </w:r>
      <w:r w:rsidRPr="00835084">
        <w:rPr>
          <w:rFonts w:ascii="Times New Roman" w:eastAsia="Calibri" w:hAnsi="Times New Roman" w:cs="Times New Roman"/>
          <w:bCs/>
          <w:sz w:val="24"/>
          <w:szCs w:val="24"/>
          <w:lang w:val="ro-RO"/>
        </w:rPr>
        <w:t xml:space="preserve">art.108 </w:t>
      </w:r>
      <w:proofErr w:type="spellStart"/>
      <w:r w:rsidRPr="00835084">
        <w:rPr>
          <w:rFonts w:ascii="Times New Roman" w:eastAsia="Calibri" w:hAnsi="Times New Roman" w:cs="Times New Roman"/>
          <w:bCs/>
          <w:sz w:val="24"/>
          <w:szCs w:val="24"/>
          <w:lang w:val="ro-RO"/>
        </w:rPr>
        <w:t>lit.e</w:t>
      </w:r>
      <w:proofErr w:type="spellEnd"/>
      <w:r w:rsidRPr="00835084">
        <w:rPr>
          <w:rFonts w:ascii="Times New Roman" w:eastAsia="Calibri" w:hAnsi="Times New Roman" w:cs="Times New Roman"/>
          <w:bCs/>
          <w:sz w:val="24"/>
          <w:szCs w:val="24"/>
          <w:lang w:val="ro-RO"/>
        </w:rPr>
        <w:t xml:space="preserve">), art.129 alin.(2) </w:t>
      </w:r>
      <w:proofErr w:type="spellStart"/>
      <w:r w:rsidRPr="00835084">
        <w:rPr>
          <w:rFonts w:ascii="Times New Roman" w:eastAsia="Calibri" w:hAnsi="Times New Roman" w:cs="Times New Roman"/>
          <w:bCs/>
          <w:sz w:val="24"/>
          <w:szCs w:val="24"/>
          <w:lang w:val="ro-RO"/>
        </w:rPr>
        <w:t>lit.c</w:t>
      </w:r>
      <w:proofErr w:type="spellEnd"/>
      <w:r w:rsidRPr="00835084">
        <w:rPr>
          <w:rFonts w:ascii="Times New Roman" w:eastAsia="Calibri" w:hAnsi="Times New Roman" w:cs="Times New Roman"/>
          <w:bCs/>
          <w:sz w:val="24"/>
          <w:szCs w:val="24"/>
          <w:lang w:val="ro-RO"/>
        </w:rPr>
        <w:t xml:space="preserve">), alin.(6) </w:t>
      </w:r>
      <w:proofErr w:type="spellStart"/>
      <w:r w:rsidRPr="00835084">
        <w:rPr>
          <w:rFonts w:ascii="Times New Roman" w:eastAsia="Calibri" w:hAnsi="Times New Roman" w:cs="Times New Roman"/>
          <w:bCs/>
          <w:sz w:val="24"/>
          <w:szCs w:val="24"/>
          <w:lang w:val="ro-RO"/>
        </w:rPr>
        <w:t>lit.b</w:t>
      </w:r>
      <w:proofErr w:type="spellEnd"/>
      <w:r w:rsidRPr="00835084">
        <w:rPr>
          <w:rFonts w:ascii="Times New Roman" w:eastAsia="Calibri" w:hAnsi="Times New Roman" w:cs="Times New Roman"/>
          <w:bCs/>
          <w:sz w:val="24"/>
          <w:szCs w:val="24"/>
          <w:lang w:val="ro-RO"/>
        </w:rPr>
        <w:t>) din OUG 57/201</w:t>
      </w:r>
      <w:r>
        <w:rPr>
          <w:rFonts w:ascii="Times New Roman" w:eastAsia="Calibri" w:hAnsi="Times New Roman" w:cs="Times New Roman"/>
          <w:bCs/>
          <w:sz w:val="24"/>
          <w:szCs w:val="24"/>
          <w:lang w:val="ro-RO"/>
        </w:rPr>
        <w:t xml:space="preserve">9 privind  Codul administrativ, </w:t>
      </w:r>
      <w:r w:rsidRPr="00835084">
        <w:rPr>
          <w:rFonts w:ascii="Times New Roman" w:eastAsia="Calibri" w:hAnsi="Times New Roman" w:cs="Times New Roman"/>
          <w:bCs/>
          <w:sz w:val="24"/>
          <w:szCs w:val="24"/>
          <w:lang w:val="ro-RO"/>
        </w:rPr>
        <w:t>art.586, art. 1650 și art. 1730, alin (1) și (2) din Legea n</w:t>
      </w:r>
      <w:r>
        <w:rPr>
          <w:rFonts w:ascii="Times New Roman" w:eastAsia="Calibri" w:hAnsi="Times New Roman" w:cs="Times New Roman"/>
          <w:bCs/>
          <w:sz w:val="24"/>
          <w:szCs w:val="24"/>
          <w:lang w:val="ro-RO"/>
        </w:rPr>
        <w:t xml:space="preserve">r. 287/2009 privind Codul Civil, </w:t>
      </w:r>
      <w:r w:rsidRPr="00835084">
        <w:rPr>
          <w:rFonts w:ascii="Times New Roman" w:eastAsia="Calibri" w:hAnsi="Times New Roman" w:cs="Times New Roman"/>
          <w:bCs/>
          <w:sz w:val="24"/>
          <w:szCs w:val="24"/>
          <w:lang w:val="ro-RO"/>
        </w:rPr>
        <w:t>art. 8 din Legea 15/2003 privind sprijinul acordat tinerilor pentru construirea unei</w:t>
      </w:r>
      <w:r>
        <w:rPr>
          <w:rFonts w:ascii="Times New Roman" w:eastAsia="Calibri" w:hAnsi="Times New Roman" w:cs="Times New Roman"/>
          <w:bCs/>
          <w:sz w:val="24"/>
          <w:szCs w:val="24"/>
          <w:lang w:val="ro-RO"/>
        </w:rPr>
        <w:t xml:space="preserve"> locuinţe proprietate personală, </w:t>
      </w:r>
      <w:r w:rsidRPr="00835084">
        <w:rPr>
          <w:rFonts w:ascii="Times New Roman" w:eastAsia="Calibri" w:hAnsi="Times New Roman" w:cs="Times New Roman"/>
          <w:bCs/>
          <w:sz w:val="24"/>
          <w:szCs w:val="24"/>
          <w:lang w:val="ro-RO"/>
        </w:rPr>
        <w:t>art. 354, alin. (1), alin. (2), Titlul II intitulat “Exercitarea dreptului de proprietate privată a statului sau a unităţi</w:t>
      </w:r>
      <w:r>
        <w:rPr>
          <w:rFonts w:ascii="Times New Roman" w:eastAsia="Calibri" w:hAnsi="Times New Roman" w:cs="Times New Roman"/>
          <w:bCs/>
          <w:sz w:val="24"/>
          <w:szCs w:val="24"/>
          <w:lang w:val="ro-RO"/>
        </w:rPr>
        <w:t xml:space="preserve">lor administrativ </w:t>
      </w:r>
      <w:proofErr w:type="spellStart"/>
      <w:r>
        <w:rPr>
          <w:rFonts w:ascii="Times New Roman" w:eastAsia="Calibri" w:hAnsi="Times New Roman" w:cs="Times New Roman"/>
          <w:bCs/>
          <w:sz w:val="24"/>
          <w:szCs w:val="24"/>
          <w:lang w:val="ro-RO"/>
        </w:rPr>
        <w:t>-teritoriale</w:t>
      </w:r>
      <w:proofErr w:type="spellEnd"/>
      <w:r>
        <w:rPr>
          <w:rFonts w:ascii="Times New Roman" w:eastAsia="Calibri" w:hAnsi="Times New Roman" w:cs="Times New Roman"/>
          <w:bCs/>
          <w:sz w:val="24"/>
          <w:szCs w:val="24"/>
          <w:lang w:val="ro-RO"/>
        </w:rPr>
        <w:t>”, art.</w:t>
      </w:r>
      <w:r w:rsidRPr="00835084">
        <w:rPr>
          <w:rFonts w:ascii="Times New Roman" w:eastAsia="Calibri" w:hAnsi="Times New Roman" w:cs="Times New Roman"/>
          <w:bCs/>
          <w:sz w:val="24"/>
          <w:szCs w:val="24"/>
          <w:lang w:val="ro-RO"/>
        </w:rPr>
        <w:t xml:space="preserve"> 364, alin (1) și (2) din O.U.G. nr. 57/2019 privind Codul Administrativ</w:t>
      </w:r>
      <w:r>
        <w:rPr>
          <w:rFonts w:ascii="Times New Roman" w:eastAsia="Calibri" w:hAnsi="Times New Roman" w:cs="Times New Roman"/>
          <w:bCs/>
          <w:sz w:val="24"/>
          <w:szCs w:val="24"/>
          <w:lang w:val="ro-RO"/>
        </w:rPr>
        <w:t xml:space="preserve">, </w:t>
      </w:r>
      <w:r w:rsidRPr="00835084">
        <w:rPr>
          <w:rFonts w:ascii="Times New Roman" w:eastAsia="Calibri" w:hAnsi="Times New Roman" w:cs="Times New Roman"/>
          <w:bCs/>
          <w:sz w:val="24"/>
          <w:szCs w:val="24"/>
          <w:lang w:val="ro-RO"/>
        </w:rPr>
        <w:t xml:space="preserve">art.292 alin.(2) </w:t>
      </w:r>
      <w:proofErr w:type="spellStart"/>
      <w:r w:rsidRPr="00835084">
        <w:rPr>
          <w:rFonts w:ascii="Times New Roman" w:eastAsia="Calibri" w:hAnsi="Times New Roman" w:cs="Times New Roman"/>
          <w:bCs/>
          <w:sz w:val="24"/>
          <w:szCs w:val="24"/>
          <w:lang w:val="ro-RO"/>
        </w:rPr>
        <w:t>lit.f</w:t>
      </w:r>
      <w:proofErr w:type="spellEnd"/>
      <w:r w:rsidRPr="00835084">
        <w:rPr>
          <w:rFonts w:ascii="Times New Roman" w:eastAsia="Calibri" w:hAnsi="Times New Roman" w:cs="Times New Roman"/>
          <w:bCs/>
          <w:sz w:val="24"/>
          <w:szCs w:val="24"/>
          <w:lang w:val="ro-RO"/>
        </w:rPr>
        <w:t>) din Legea nr. 227/201</w:t>
      </w:r>
      <w:r w:rsidR="00BF4C18">
        <w:rPr>
          <w:rFonts w:ascii="Times New Roman" w:eastAsia="Calibri" w:hAnsi="Times New Roman" w:cs="Times New Roman"/>
          <w:bCs/>
          <w:sz w:val="24"/>
          <w:szCs w:val="24"/>
          <w:lang w:val="ro-RO"/>
        </w:rPr>
        <w:t>5 privind Codul fisca</w:t>
      </w:r>
      <w:r w:rsidR="00BF4C18">
        <w:rPr>
          <w:rFonts w:ascii="Times New Roman" w:eastAsia="Calibri" w:hAnsi="Times New Roman" w:cs="Times New Roman"/>
          <w:bCs/>
          <w:color w:val="000000" w:themeColor="text1"/>
          <w:sz w:val="24"/>
          <w:szCs w:val="24"/>
          <w:lang w:val="ro-RO" w:eastAsia="ro-RO"/>
        </w:rPr>
        <w:t>l</w:t>
      </w:r>
      <w:r w:rsidRPr="006B4EA7">
        <w:rPr>
          <w:rFonts w:ascii="Times New Roman" w:eastAsia="Calibri" w:hAnsi="Times New Roman" w:cs="Times New Roman"/>
          <w:bCs/>
          <w:color w:val="000000" w:themeColor="text1"/>
          <w:sz w:val="24"/>
          <w:szCs w:val="24"/>
          <w:lang w:val="ro-RO" w:eastAsia="ro-RO"/>
        </w:rPr>
        <w:t>,</w:t>
      </w:r>
      <w:r>
        <w:rPr>
          <w:rFonts w:ascii="Times New Roman" w:eastAsia="Calibri" w:hAnsi="Times New Roman" w:cs="Times New Roman"/>
          <w:bCs/>
          <w:color w:val="000000" w:themeColor="text1"/>
          <w:sz w:val="24"/>
          <w:szCs w:val="24"/>
          <w:lang w:val="ro-RO" w:eastAsia="ro-RO"/>
        </w:rPr>
        <w:t xml:space="preserve"> </w:t>
      </w:r>
      <w:r w:rsidRPr="00547963">
        <w:rPr>
          <w:rFonts w:ascii="Times New Roman" w:eastAsia="Calibri" w:hAnsi="Times New Roman" w:cs="Times New Roman"/>
          <w:bCs/>
          <w:color w:val="000000" w:themeColor="text1"/>
          <w:sz w:val="24"/>
          <w:szCs w:val="24"/>
          <w:lang w:val="ro-RO" w:eastAsia="ro-RO"/>
        </w:rPr>
        <w:t xml:space="preserve">propun spre aprobare Consiliului Local al Municipiului Călărași, </w:t>
      </w:r>
      <w:r w:rsidRPr="00887335">
        <w:rPr>
          <w:rFonts w:ascii="Times New Roman" w:eastAsia="Calibri" w:hAnsi="Times New Roman" w:cs="Times New Roman"/>
          <w:bCs/>
          <w:color w:val="000000" w:themeColor="text1"/>
          <w:sz w:val="24"/>
          <w:szCs w:val="24"/>
          <w:lang w:val="ro-RO" w:eastAsia="ro-RO"/>
        </w:rPr>
        <w:t>supunem Consiliului Local al municipiului Călărași</w:t>
      </w:r>
      <w:r>
        <w:rPr>
          <w:rFonts w:ascii="Times New Roman" w:eastAsia="Calibri" w:hAnsi="Times New Roman" w:cs="Times New Roman"/>
          <w:bCs/>
          <w:color w:val="000000" w:themeColor="text1"/>
          <w:sz w:val="24"/>
          <w:szCs w:val="24"/>
          <w:lang w:val="ro-RO" w:eastAsia="ro-RO"/>
        </w:rPr>
        <w:t>,</w:t>
      </w:r>
      <w:r w:rsidRPr="00887335">
        <w:rPr>
          <w:rFonts w:ascii="Times New Roman" w:eastAsia="Calibri" w:hAnsi="Times New Roman" w:cs="Times New Roman"/>
          <w:bCs/>
          <w:color w:val="000000" w:themeColor="text1"/>
          <w:sz w:val="24"/>
          <w:szCs w:val="24"/>
          <w:lang w:val="ro-RO" w:eastAsia="ro-RO"/>
        </w:rPr>
        <w:t xml:space="preserve"> spre dezbatere și aprobare</w:t>
      </w:r>
      <w:r>
        <w:rPr>
          <w:rFonts w:ascii="Times New Roman" w:eastAsia="Calibri" w:hAnsi="Times New Roman" w:cs="Times New Roman"/>
          <w:bCs/>
          <w:color w:val="000000" w:themeColor="text1"/>
          <w:sz w:val="24"/>
          <w:szCs w:val="24"/>
          <w:lang w:val="ro-RO" w:eastAsia="ro-RO"/>
        </w:rPr>
        <w:t>,</w:t>
      </w:r>
      <w:r w:rsidRPr="00887335">
        <w:rPr>
          <w:rFonts w:ascii="Times New Roman" w:eastAsia="Calibri" w:hAnsi="Times New Roman" w:cs="Times New Roman"/>
          <w:bCs/>
          <w:color w:val="000000" w:themeColor="text1"/>
          <w:sz w:val="24"/>
          <w:szCs w:val="24"/>
          <w:lang w:val="ro-RO" w:eastAsia="ro-RO"/>
        </w:rPr>
        <w:t xml:space="preserve"> proiectul de hotărâre.</w:t>
      </w:r>
      <w:r>
        <w:rPr>
          <w:rFonts w:ascii="Times New Roman" w:eastAsia="Calibri" w:hAnsi="Times New Roman" w:cs="Times New Roman"/>
          <w:bCs/>
          <w:color w:val="000000" w:themeColor="text1"/>
          <w:sz w:val="24"/>
          <w:szCs w:val="24"/>
          <w:lang w:val="ro-RO" w:eastAsia="ro-RO"/>
        </w:rPr>
        <w:t xml:space="preserve">  </w:t>
      </w:r>
      <w:r>
        <w:rPr>
          <w:rFonts w:ascii="Times New Roman" w:hAnsi="Times New Roman" w:cs="Times New Roman"/>
          <w:b/>
          <w:sz w:val="24"/>
          <w:szCs w:val="24"/>
          <w:lang w:val="fr-FR"/>
        </w:rPr>
        <w:t xml:space="preserve">              </w:t>
      </w:r>
    </w:p>
    <w:p w14:paraId="001AFDB2" w14:textId="525EFE76" w:rsidR="00633C6F" w:rsidRPr="00787ED8" w:rsidRDefault="00633C6F" w:rsidP="00F85C61">
      <w:pPr>
        <w:rPr>
          <w:rFonts w:ascii="Times New Roman" w:hAnsi="Times New Roman" w:cs="Times New Roman"/>
          <w:color w:val="000000" w:themeColor="text1"/>
          <w:sz w:val="24"/>
          <w:szCs w:val="24"/>
          <w:lang w:val="ro-RO"/>
        </w:rPr>
      </w:pPr>
    </w:p>
    <w:p w14:paraId="3C808CDF" w14:textId="77777777" w:rsidR="00BE3B52" w:rsidRDefault="00BE3B52" w:rsidP="00E03029">
      <w:pPr>
        <w:spacing w:after="0"/>
        <w:jc w:val="center"/>
        <w:rPr>
          <w:rFonts w:ascii="Times New Roman" w:hAnsi="Times New Roman" w:cs="Times New Roman"/>
          <w:b/>
          <w:sz w:val="24"/>
          <w:szCs w:val="24"/>
          <w:lang w:val="ro-RO"/>
        </w:rPr>
      </w:pPr>
    </w:p>
    <w:p w14:paraId="2AA92DE4" w14:textId="77777777" w:rsidR="00BE3B52" w:rsidRDefault="00BE3B52" w:rsidP="00E03029">
      <w:pPr>
        <w:spacing w:after="0"/>
        <w:jc w:val="center"/>
        <w:rPr>
          <w:rFonts w:ascii="Times New Roman" w:hAnsi="Times New Roman" w:cs="Times New Roman"/>
          <w:b/>
          <w:sz w:val="24"/>
          <w:szCs w:val="24"/>
          <w:lang w:val="ro-RO"/>
        </w:rPr>
      </w:pPr>
    </w:p>
    <w:p w14:paraId="7FB75720" w14:textId="77777777" w:rsidR="00BE3B52" w:rsidRDefault="00BE3B52" w:rsidP="00E03029">
      <w:pPr>
        <w:spacing w:after="0"/>
        <w:jc w:val="center"/>
        <w:rPr>
          <w:rFonts w:ascii="Times New Roman" w:hAnsi="Times New Roman" w:cs="Times New Roman"/>
          <w:b/>
          <w:sz w:val="24"/>
          <w:szCs w:val="24"/>
          <w:lang w:val="ro-RO"/>
        </w:rPr>
      </w:pPr>
    </w:p>
    <w:p w14:paraId="37965EBC" w14:textId="77777777" w:rsidR="00BE3B52" w:rsidRDefault="00BE3B52" w:rsidP="00E03029">
      <w:pPr>
        <w:spacing w:after="0"/>
        <w:jc w:val="center"/>
        <w:rPr>
          <w:rFonts w:ascii="Times New Roman" w:hAnsi="Times New Roman" w:cs="Times New Roman"/>
          <w:b/>
          <w:sz w:val="24"/>
          <w:szCs w:val="24"/>
          <w:lang w:val="ro-RO"/>
        </w:rPr>
      </w:pPr>
    </w:p>
    <w:p w14:paraId="1EBD32BB" w14:textId="77777777" w:rsidR="00BE3B52" w:rsidRDefault="00BE3B52" w:rsidP="00E03029">
      <w:pPr>
        <w:spacing w:after="0"/>
        <w:jc w:val="center"/>
        <w:rPr>
          <w:rFonts w:ascii="Times New Roman" w:hAnsi="Times New Roman" w:cs="Times New Roman"/>
          <w:b/>
          <w:sz w:val="24"/>
          <w:szCs w:val="24"/>
          <w:lang w:val="ro-RO"/>
        </w:rPr>
      </w:pPr>
    </w:p>
    <w:p w14:paraId="5B500101" w14:textId="77777777" w:rsidR="00BE3B52" w:rsidRDefault="00BE3B52" w:rsidP="00E03029">
      <w:pPr>
        <w:spacing w:after="0"/>
        <w:jc w:val="center"/>
        <w:rPr>
          <w:rFonts w:ascii="Times New Roman" w:hAnsi="Times New Roman" w:cs="Times New Roman"/>
          <w:b/>
          <w:sz w:val="24"/>
          <w:szCs w:val="24"/>
          <w:lang w:val="ro-RO"/>
        </w:rPr>
      </w:pPr>
    </w:p>
    <w:p w14:paraId="47228FC5" w14:textId="77777777" w:rsidR="00473425" w:rsidRPr="00E03029" w:rsidRDefault="00473425" w:rsidP="00E03029">
      <w:pPr>
        <w:spacing w:after="0"/>
        <w:jc w:val="center"/>
        <w:rPr>
          <w:rFonts w:ascii="Times New Roman" w:hAnsi="Times New Roman" w:cs="Times New Roman"/>
          <w:b/>
          <w:sz w:val="24"/>
          <w:szCs w:val="24"/>
          <w:lang w:val="ro-RO"/>
        </w:rPr>
      </w:pPr>
      <w:r w:rsidRPr="00E03029">
        <w:rPr>
          <w:rFonts w:ascii="Times New Roman" w:hAnsi="Times New Roman" w:cs="Times New Roman"/>
          <w:b/>
          <w:sz w:val="24"/>
          <w:szCs w:val="24"/>
          <w:lang w:val="ro-RO"/>
        </w:rPr>
        <w:t>PRIMAR,</w:t>
      </w:r>
    </w:p>
    <w:p w14:paraId="13F25A20" w14:textId="0444746A" w:rsidR="004355D5" w:rsidRPr="00481834" w:rsidRDefault="00D07B5E" w:rsidP="00D07B5E">
      <w:pPr>
        <w:spacing w:after="0"/>
        <w:jc w:val="center"/>
        <w:rPr>
          <w:rFonts w:ascii="Times New Roman" w:hAnsi="Times New Roman" w:cs="Times New Roman"/>
          <w:b/>
          <w:sz w:val="24"/>
          <w:szCs w:val="24"/>
        </w:rPr>
      </w:pPr>
      <w:r w:rsidRPr="00481834">
        <w:rPr>
          <w:rFonts w:ascii="Times New Roman" w:hAnsi="Times New Roman" w:cs="Times New Roman"/>
          <w:b/>
          <w:sz w:val="24"/>
          <w:szCs w:val="24"/>
          <w:lang w:val="ro-RO"/>
        </w:rPr>
        <w:t>D</w:t>
      </w:r>
      <w:r w:rsidR="00E03029" w:rsidRPr="00481834">
        <w:rPr>
          <w:rFonts w:ascii="Times New Roman" w:hAnsi="Times New Roman" w:cs="Times New Roman"/>
          <w:b/>
          <w:sz w:val="24"/>
          <w:szCs w:val="24"/>
          <w:lang w:val="ro-RO"/>
        </w:rPr>
        <w:t xml:space="preserve">ULCE MARIUS </w:t>
      </w:r>
      <w:r w:rsidR="00481834" w:rsidRPr="00481834">
        <w:rPr>
          <w:rFonts w:ascii="Times New Roman" w:hAnsi="Times New Roman" w:cs="Times New Roman"/>
          <w:b/>
          <w:sz w:val="24"/>
          <w:szCs w:val="24"/>
          <w:lang w:val="ro-RO"/>
        </w:rPr>
        <w:t xml:space="preserve">- </w:t>
      </w:r>
      <w:r w:rsidR="00E03029" w:rsidRPr="00481834">
        <w:rPr>
          <w:rFonts w:ascii="Times New Roman" w:hAnsi="Times New Roman" w:cs="Times New Roman"/>
          <w:b/>
          <w:sz w:val="24"/>
          <w:szCs w:val="24"/>
          <w:lang w:val="ro-RO"/>
        </w:rPr>
        <w:t>GRIGORE</w:t>
      </w:r>
    </w:p>
    <w:sectPr w:rsidR="004355D5" w:rsidRPr="00481834" w:rsidSect="003C4998">
      <w:pgSz w:w="11906" w:h="16838"/>
      <w:pgMar w:top="454" w:right="851"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641F"/>
    <w:multiLevelType w:val="hybridMultilevel"/>
    <w:tmpl w:val="589CB79C"/>
    <w:lvl w:ilvl="0" w:tplc="E112F81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0029D"/>
    <w:multiLevelType w:val="hybridMultilevel"/>
    <w:tmpl w:val="589CB79C"/>
    <w:lvl w:ilvl="0" w:tplc="E112F81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54345F"/>
    <w:multiLevelType w:val="hybridMultilevel"/>
    <w:tmpl w:val="B6EE696C"/>
    <w:lvl w:ilvl="0" w:tplc="C6D08EAA">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nsid w:val="3980252F"/>
    <w:multiLevelType w:val="hybridMultilevel"/>
    <w:tmpl w:val="0C06B604"/>
    <w:lvl w:ilvl="0" w:tplc="A1524CF6">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43460C93"/>
    <w:multiLevelType w:val="hybridMultilevel"/>
    <w:tmpl w:val="13B438C6"/>
    <w:lvl w:ilvl="0" w:tplc="011A90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3F1837"/>
    <w:multiLevelType w:val="singleLevel"/>
    <w:tmpl w:val="45CAE700"/>
    <w:lvl w:ilvl="0">
      <w:numFmt w:val="bullet"/>
      <w:lvlText w:val="-"/>
      <w:lvlJc w:val="left"/>
      <w:pPr>
        <w:tabs>
          <w:tab w:val="num" w:pos="360"/>
        </w:tabs>
        <w:ind w:left="360" w:hanging="360"/>
      </w:pPr>
    </w:lvl>
  </w:abstractNum>
  <w:num w:numId="1">
    <w:abstractNumId w:val="5"/>
  </w:num>
  <w:num w:numId="2">
    <w:abstractNumId w:val="3"/>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5D9"/>
    <w:rsid w:val="0000293A"/>
    <w:rsid w:val="000065B8"/>
    <w:rsid w:val="00007823"/>
    <w:rsid w:val="0001191E"/>
    <w:rsid w:val="00016596"/>
    <w:rsid w:val="00021F99"/>
    <w:rsid w:val="00030CF0"/>
    <w:rsid w:val="0003580F"/>
    <w:rsid w:val="000455D0"/>
    <w:rsid w:val="00062BDA"/>
    <w:rsid w:val="00064BD8"/>
    <w:rsid w:val="00071CC7"/>
    <w:rsid w:val="000723FD"/>
    <w:rsid w:val="00072469"/>
    <w:rsid w:val="00083E95"/>
    <w:rsid w:val="00084569"/>
    <w:rsid w:val="00090AEA"/>
    <w:rsid w:val="000950D2"/>
    <w:rsid w:val="00097021"/>
    <w:rsid w:val="000A2175"/>
    <w:rsid w:val="000A4CEB"/>
    <w:rsid w:val="000B5C15"/>
    <w:rsid w:val="000C5D68"/>
    <w:rsid w:val="000C6DE7"/>
    <w:rsid w:val="000D5FAC"/>
    <w:rsid w:val="000D6507"/>
    <w:rsid w:val="000D6F9E"/>
    <w:rsid w:val="000F32B2"/>
    <w:rsid w:val="000F3A0C"/>
    <w:rsid w:val="00105016"/>
    <w:rsid w:val="001124B2"/>
    <w:rsid w:val="00117741"/>
    <w:rsid w:val="00123F1F"/>
    <w:rsid w:val="00136276"/>
    <w:rsid w:val="001439C8"/>
    <w:rsid w:val="0015192F"/>
    <w:rsid w:val="0015614F"/>
    <w:rsid w:val="00156684"/>
    <w:rsid w:val="00166B42"/>
    <w:rsid w:val="001678C3"/>
    <w:rsid w:val="00182862"/>
    <w:rsid w:val="00183624"/>
    <w:rsid w:val="001912BC"/>
    <w:rsid w:val="001914C9"/>
    <w:rsid w:val="001A584C"/>
    <w:rsid w:val="001B648E"/>
    <w:rsid w:val="001B742C"/>
    <w:rsid w:val="001B7597"/>
    <w:rsid w:val="001C5446"/>
    <w:rsid w:val="001C5B99"/>
    <w:rsid w:val="001D5FFC"/>
    <w:rsid w:val="001F6CBA"/>
    <w:rsid w:val="00213910"/>
    <w:rsid w:val="00213A67"/>
    <w:rsid w:val="00220B5D"/>
    <w:rsid w:val="0022194F"/>
    <w:rsid w:val="0023196F"/>
    <w:rsid w:val="00235952"/>
    <w:rsid w:val="002364AB"/>
    <w:rsid w:val="00240F3A"/>
    <w:rsid w:val="00242F10"/>
    <w:rsid w:val="00246318"/>
    <w:rsid w:val="0025769C"/>
    <w:rsid w:val="00257B24"/>
    <w:rsid w:val="00266E37"/>
    <w:rsid w:val="00271519"/>
    <w:rsid w:val="0027160F"/>
    <w:rsid w:val="00272176"/>
    <w:rsid w:val="00281813"/>
    <w:rsid w:val="00290626"/>
    <w:rsid w:val="002913AB"/>
    <w:rsid w:val="002949F3"/>
    <w:rsid w:val="002963B9"/>
    <w:rsid w:val="002A272C"/>
    <w:rsid w:val="002A27AD"/>
    <w:rsid w:val="002A6BCC"/>
    <w:rsid w:val="002A7594"/>
    <w:rsid w:val="002D1876"/>
    <w:rsid w:val="002E11BD"/>
    <w:rsid w:val="002F0CDD"/>
    <w:rsid w:val="002F6C50"/>
    <w:rsid w:val="00302269"/>
    <w:rsid w:val="00306EF2"/>
    <w:rsid w:val="00311F3A"/>
    <w:rsid w:val="003165DE"/>
    <w:rsid w:val="003169E4"/>
    <w:rsid w:val="003235F4"/>
    <w:rsid w:val="00336ADC"/>
    <w:rsid w:val="00337505"/>
    <w:rsid w:val="00340278"/>
    <w:rsid w:val="00344E14"/>
    <w:rsid w:val="00345256"/>
    <w:rsid w:val="003561C0"/>
    <w:rsid w:val="00366E23"/>
    <w:rsid w:val="00367DA5"/>
    <w:rsid w:val="00375AC6"/>
    <w:rsid w:val="00381E44"/>
    <w:rsid w:val="003900FA"/>
    <w:rsid w:val="003909A4"/>
    <w:rsid w:val="0039155D"/>
    <w:rsid w:val="003A603E"/>
    <w:rsid w:val="003A73F8"/>
    <w:rsid w:val="003C7C95"/>
    <w:rsid w:val="003D10F6"/>
    <w:rsid w:val="003E0CC6"/>
    <w:rsid w:val="003E4DA4"/>
    <w:rsid w:val="003E6411"/>
    <w:rsid w:val="003E6B26"/>
    <w:rsid w:val="003E721B"/>
    <w:rsid w:val="003F230A"/>
    <w:rsid w:val="003F33BF"/>
    <w:rsid w:val="00404E82"/>
    <w:rsid w:val="004061E0"/>
    <w:rsid w:val="00415322"/>
    <w:rsid w:val="00417564"/>
    <w:rsid w:val="004231A0"/>
    <w:rsid w:val="004355D5"/>
    <w:rsid w:val="0044190A"/>
    <w:rsid w:val="00451F78"/>
    <w:rsid w:val="004528FC"/>
    <w:rsid w:val="00452BD2"/>
    <w:rsid w:val="00461C89"/>
    <w:rsid w:val="00466318"/>
    <w:rsid w:val="004667BE"/>
    <w:rsid w:val="00471A76"/>
    <w:rsid w:val="00472C13"/>
    <w:rsid w:val="00473425"/>
    <w:rsid w:val="00476100"/>
    <w:rsid w:val="004813BD"/>
    <w:rsid w:val="00481834"/>
    <w:rsid w:val="004A56C2"/>
    <w:rsid w:val="004C281B"/>
    <w:rsid w:val="004C7AE5"/>
    <w:rsid w:val="004D6520"/>
    <w:rsid w:val="004D71C2"/>
    <w:rsid w:val="004E022F"/>
    <w:rsid w:val="004E6D26"/>
    <w:rsid w:val="00513765"/>
    <w:rsid w:val="00521915"/>
    <w:rsid w:val="0052301F"/>
    <w:rsid w:val="00527DCD"/>
    <w:rsid w:val="00534E69"/>
    <w:rsid w:val="00541E82"/>
    <w:rsid w:val="00542C1A"/>
    <w:rsid w:val="005431D4"/>
    <w:rsid w:val="00545CD7"/>
    <w:rsid w:val="00547162"/>
    <w:rsid w:val="005529C0"/>
    <w:rsid w:val="00563179"/>
    <w:rsid w:val="0057325B"/>
    <w:rsid w:val="005B22FE"/>
    <w:rsid w:val="005B34E6"/>
    <w:rsid w:val="005C3CE2"/>
    <w:rsid w:val="005C5CFE"/>
    <w:rsid w:val="005D43D8"/>
    <w:rsid w:val="005D5908"/>
    <w:rsid w:val="005D6878"/>
    <w:rsid w:val="005D77CE"/>
    <w:rsid w:val="005E1213"/>
    <w:rsid w:val="005E396A"/>
    <w:rsid w:val="005F47F3"/>
    <w:rsid w:val="00600327"/>
    <w:rsid w:val="0060514B"/>
    <w:rsid w:val="00605D06"/>
    <w:rsid w:val="006076D0"/>
    <w:rsid w:val="00610A8D"/>
    <w:rsid w:val="006110B5"/>
    <w:rsid w:val="0063207B"/>
    <w:rsid w:val="00633C6F"/>
    <w:rsid w:val="00635DD4"/>
    <w:rsid w:val="00653981"/>
    <w:rsid w:val="0066148C"/>
    <w:rsid w:val="00661B39"/>
    <w:rsid w:val="00666B6C"/>
    <w:rsid w:val="00670802"/>
    <w:rsid w:val="00672BAA"/>
    <w:rsid w:val="00673038"/>
    <w:rsid w:val="00675524"/>
    <w:rsid w:val="00676B1D"/>
    <w:rsid w:val="00686122"/>
    <w:rsid w:val="006878F2"/>
    <w:rsid w:val="0069147C"/>
    <w:rsid w:val="006B19D4"/>
    <w:rsid w:val="006B214F"/>
    <w:rsid w:val="006B2E2E"/>
    <w:rsid w:val="006B7099"/>
    <w:rsid w:val="006B74E3"/>
    <w:rsid w:val="006C0580"/>
    <w:rsid w:val="006C2937"/>
    <w:rsid w:val="006C7EF0"/>
    <w:rsid w:val="006D24D7"/>
    <w:rsid w:val="006D2F73"/>
    <w:rsid w:val="006E0088"/>
    <w:rsid w:val="006E3A2C"/>
    <w:rsid w:val="006E4C6A"/>
    <w:rsid w:val="006E629B"/>
    <w:rsid w:val="006F086F"/>
    <w:rsid w:val="006F0DE5"/>
    <w:rsid w:val="006F249B"/>
    <w:rsid w:val="006F33AE"/>
    <w:rsid w:val="006F41D7"/>
    <w:rsid w:val="0070064B"/>
    <w:rsid w:val="007025FF"/>
    <w:rsid w:val="00706CF7"/>
    <w:rsid w:val="00710B97"/>
    <w:rsid w:val="007124EB"/>
    <w:rsid w:val="007126ED"/>
    <w:rsid w:val="00715FB6"/>
    <w:rsid w:val="0071796A"/>
    <w:rsid w:val="007249D1"/>
    <w:rsid w:val="0073304F"/>
    <w:rsid w:val="00742773"/>
    <w:rsid w:val="00757887"/>
    <w:rsid w:val="00760EE4"/>
    <w:rsid w:val="00765FB8"/>
    <w:rsid w:val="007747E8"/>
    <w:rsid w:val="0078166C"/>
    <w:rsid w:val="007865DF"/>
    <w:rsid w:val="00787ED8"/>
    <w:rsid w:val="007907DB"/>
    <w:rsid w:val="007923A6"/>
    <w:rsid w:val="00793859"/>
    <w:rsid w:val="007B1309"/>
    <w:rsid w:val="007B327B"/>
    <w:rsid w:val="007C4465"/>
    <w:rsid w:val="007C705B"/>
    <w:rsid w:val="007C7839"/>
    <w:rsid w:val="007D36EE"/>
    <w:rsid w:val="007F3346"/>
    <w:rsid w:val="007F495E"/>
    <w:rsid w:val="007F4B4B"/>
    <w:rsid w:val="00801BE2"/>
    <w:rsid w:val="008116C0"/>
    <w:rsid w:val="008308CB"/>
    <w:rsid w:val="008325CD"/>
    <w:rsid w:val="008542E4"/>
    <w:rsid w:val="00866ADC"/>
    <w:rsid w:val="00870F0D"/>
    <w:rsid w:val="008754CE"/>
    <w:rsid w:val="0087776D"/>
    <w:rsid w:val="008816B4"/>
    <w:rsid w:val="0088420D"/>
    <w:rsid w:val="0088766D"/>
    <w:rsid w:val="00893879"/>
    <w:rsid w:val="008E5403"/>
    <w:rsid w:val="008E7F9D"/>
    <w:rsid w:val="008F06DB"/>
    <w:rsid w:val="008F4696"/>
    <w:rsid w:val="008F76E7"/>
    <w:rsid w:val="0090093F"/>
    <w:rsid w:val="009028C4"/>
    <w:rsid w:val="00910916"/>
    <w:rsid w:val="00911BD3"/>
    <w:rsid w:val="009134F3"/>
    <w:rsid w:val="00920106"/>
    <w:rsid w:val="00927ABF"/>
    <w:rsid w:val="00933EFB"/>
    <w:rsid w:val="009347B4"/>
    <w:rsid w:val="009376C6"/>
    <w:rsid w:val="00941922"/>
    <w:rsid w:val="009507BA"/>
    <w:rsid w:val="0096241B"/>
    <w:rsid w:val="00962576"/>
    <w:rsid w:val="009670B2"/>
    <w:rsid w:val="0097256E"/>
    <w:rsid w:val="009833A2"/>
    <w:rsid w:val="0098758C"/>
    <w:rsid w:val="00995BC1"/>
    <w:rsid w:val="009961AB"/>
    <w:rsid w:val="009B60BA"/>
    <w:rsid w:val="009C056F"/>
    <w:rsid w:val="009C16FA"/>
    <w:rsid w:val="009C29FF"/>
    <w:rsid w:val="009C60AC"/>
    <w:rsid w:val="009D26C7"/>
    <w:rsid w:val="009D35B4"/>
    <w:rsid w:val="009E3D97"/>
    <w:rsid w:val="009E449C"/>
    <w:rsid w:val="009E4A51"/>
    <w:rsid w:val="009F2ED3"/>
    <w:rsid w:val="009F503D"/>
    <w:rsid w:val="009F6915"/>
    <w:rsid w:val="009F6B94"/>
    <w:rsid w:val="00A00F7C"/>
    <w:rsid w:val="00A15417"/>
    <w:rsid w:val="00A2373B"/>
    <w:rsid w:val="00A26C02"/>
    <w:rsid w:val="00A31237"/>
    <w:rsid w:val="00A470DF"/>
    <w:rsid w:val="00A61318"/>
    <w:rsid w:val="00A6325E"/>
    <w:rsid w:val="00A64B9C"/>
    <w:rsid w:val="00A65628"/>
    <w:rsid w:val="00A659B5"/>
    <w:rsid w:val="00A73B7F"/>
    <w:rsid w:val="00A81C80"/>
    <w:rsid w:val="00A938FE"/>
    <w:rsid w:val="00AA10B1"/>
    <w:rsid w:val="00AC2D4F"/>
    <w:rsid w:val="00AF1161"/>
    <w:rsid w:val="00AF7465"/>
    <w:rsid w:val="00B01CD5"/>
    <w:rsid w:val="00B167DD"/>
    <w:rsid w:val="00B24C68"/>
    <w:rsid w:val="00B41B08"/>
    <w:rsid w:val="00B42ECC"/>
    <w:rsid w:val="00B441DF"/>
    <w:rsid w:val="00B46561"/>
    <w:rsid w:val="00B467E6"/>
    <w:rsid w:val="00B512DA"/>
    <w:rsid w:val="00B521B8"/>
    <w:rsid w:val="00B61707"/>
    <w:rsid w:val="00B650D1"/>
    <w:rsid w:val="00B6541D"/>
    <w:rsid w:val="00B670E7"/>
    <w:rsid w:val="00B72B7E"/>
    <w:rsid w:val="00B75D05"/>
    <w:rsid w:val="00B8316B"/>
    <w:rsid w:val="00B83367"/>
    <w:rsid w:val="00B83868"/>
    <w:rsid w:val="00B873AB"/>
    <w:rsid w:val="00BA4074"/>
    <w:rsid w:val="00BB41A1"/>
    <w:rsid w:val="00BB4C28"/>
    <w:rsid w:val="00BB72E4"/>
    <w:rsid w:val="00BC0FF6"/>
    <w:rsid w:val="00BC1CEC"/>
    <w:rsid w:val="00BC60BF"/>
    <w:rsid w:val="00BC7C7E"/>
    <w:rsid w:val="00BD0AB8"/>
    <w:rsid w:val="00BD1546"/>
    <w:rsid w:val="00BD28DC"/>
    <w:rsid w:val="00BD7E26"/>
    <w:rsid w:val="00BE16A2"/>
    <w:rsid w:val="00BE1857"/>
    <w:rsid w:val="00BE1CD2"/>
    <w:rsid w:val="00BE3B52"/>
    <w:rsid w:val="00BF0D60"/>
    <w:rsid w:val="00BF4C18"/>
    <w:rsid w:val="00BF4FAA"/>
    <w:rsid w:val="00BF604C"/>
    <w:rsid w:val="00C001AE"/>
    <w:rsid w:val="00C00C92"/>
    <w:rsid w:val="00C229FF"/>
    <w:rsid w:val="00C26165"/>
    <w:rsid w:val="00C2633C"/>
    <w:rsid w:val="00C2788F"/>
    <w:rsid w:val="00C37C20"/>
    <w:rsid w:val="00C42599"/>
    <w:rsid w:val="00C50A0E"/>
    <w:rsid w:val="00C53772"/>
    <w:rsid w:val="00C55762"/>
    <w:rsid w:val="00C5780D"/>
    <w:rsid w:val="00C620BE"/>
    <w:rsid w:val="00C71F1C"/>
    <w:rsid w:val="00C73B1A"/>
    <w:rsid w:val="00CA2BC0"/>
    <w:rsid w:val="00CA3734"/>
    <w:rsid w:val="00CA5543"/>
    <w:rsid w:val="00CA578C"/>
    <w:rsid w:val="00CA596D"/>
    <w:rsid w:val="00CA7DBE"/>
    <w:rsid w:val="00CB561E"/>
    <w:rsid w:val="00CD541D"/>
    <w:rsid w:val="00CD62E9"/>
    <w:rsid w:val="00CF1E26"/>
    <w:rsid w:val="00CF5B84"/>
    <w:rsid w:val="00D022A8"/>
    <w:rsid w:val="00D05F53"/>
    <w:rsid w:val="00D07B5E"/>
    <w:rsid w:val="00D25D99"/>
    <w:rsid w:val="00D26705"/>
    <w:rsid w:val="00D30383"/>
    <w:rsid w:val="00D3356B"/>
    <w:rsid w:val="00D34AE9"/>
    <w:rsid w:val="00D34B50"/>
    <w:rsid w:val="00D57223"/>
    <w:rsid w:val="00D63E20"/>
    <w:rsid w:val="00D770FB"/>
    <w:rsid w:val="00D77C35"/>
    <w:rsid w:val="00D925D3"/>
    <w:rsid w:val="00DB2A9E"/>
    <w:rsid w:val="00DC33FE"/>
    <w:rsid w:val="00DD0148"/>
    <w:rsid w:val="00DD0FEB"/>
    <w:rsid w:val="00DD39AB"/>
    <w:rsid w:val="00DF3049"/>
    <w:rsid w:val="00E03029"/>
    <w:rsid w:val="00E11200"/>
    <w:rsid w:val="00E12AF9"/>
    <w:rsid w:val="00E172AB"/>
    <w:rsid w:val="00E20DC3"/>
    <w:rsid w:val="00E2340A"/>
    <w:rsid w:val="00E278D6"/>
    <w:rsid w:val="00E30D4C"/>
    <w:rsid w:val="00E371F8"/>
    <w:rsid w:val="00E44E41"/>
    <w:rsid w:val="00E70F39"/>
    <w:rsid w:val="00E73092"/>
    <w:rsid w:val="00E753C8"/>
    <w:rsid w:val="00E8080B"/>
    <w:rsid w:val="00E8169F"/>
    <w:rsid w:val="00E9505D"/>
    <w:rsid w:val="00E97451"/>
    <w:rsid w:val="00EA1DDE"/>
    <w:rsid w:val="00EA51DC"/>
    <w:rsid w:val="00EA6F2A"/>
    <w:rsid w:val="00EB4A50"/>
    <w:rsid w:val="00EB52BE"/>
    <w:rsid w:val="00EC05E0"/>
    <w:rsid w:val="00EC3AF0"/>
    <w:rsid w:val="00ED0300"/>
    <w:rsid w:val="00ED103E"/>
    <w:rsid w:val="00ED520D"/>
    <w:rsid w:val="00ED6C97"/>
    <w:rsid w:val="00EE0DA3"/>
    <w:rsid w:val="00EF277B"/>
    <w:rsid w:val="00F02FE7"/>
    <w:rsid w:val="00F1317F"/>
    <w:rsid w:val="00F170E9"/>
    <w:rsid w:val="00F215BB"/>
    <w:rsid w:val="00F22208"/>
    <w:rsid w:val="00F321AD"/>
    <w:rsid w:val="00F442F1"/>
    <w:rsid w:val="00F5070A"/>
    <w:rsid w:val="00F73279"/>
    <w:rsid w:val="00F753CB"/>
    <w:rsid w:val="00F77973"/>
    <w:rsid w:val="00F85C61"/>
    <w:rsid w:val="00F92335"/>
    <w:rsid w:val="00F93CF4"/>
    <w:rsid w:val="00F95A38"/>
    <w:rsid w:val="00F9713C"/>
    <w:rsid w:val="00FA0C39"/>
    <w:rsid w:val="00FA15D9"/>
    <w:rsid w:val="00FA31E5"/>
    <w:rsid w:val="00FA4F6F"/>
    <w:rsid w:val="00FB0D22"/>
    <w:rsid w:val="00FB226D"/>
    <w:rsid w:val="00FB498E"/>
    <w:rsid w:val="00FB7FA0"/>
    <w:rsid w:val="00FC06BE"/>
    <w:rsid w:val="00FC0A85"/>
    <w:rsid w:val="00FD5251"/>
    <w:rsid w:val="00FD7A19"/>
    <w:rsid w:val="00FE3936"/>
    <w:rsid w:val="00FE517F"/>
    <w:rsid w:val="00FE6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8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6B4"/>
  </w:style>
  <w:style w:type="paragraph" w:styleId="Titlu3">
    <w:name w:val="heading 3"/>
    <w:basedOn w:val="Normal"/>
    <w:next w:val="Normal"/>
    <w:link w:val="Titlu3Caracter"/>
    <w:uiPriority w:val="9"/>
    <w:semiHidden/>
    <w:unhideWhenUsed/>
    <w:qFormat/>
    <w:rsid w:val="00BE1C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0D5FA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D5FAC"/>
    <w:rPr>
      <w:rFonts w:ascii="Tahoma" w:hAnsi="Tahoma" w:cs="Tahoma"/>
      <w:sz w:val="16"/>
      <w:szCs w:val="16"/>
    </w:rPr>
  </w:style>
  <w:style w:type="paragraph" w:styleId="Listparagraf">
    <w:name w:val="List Paragraph"/>
    <w:aliases w:val="Normal bullet 2,List Paragraph1,Akapit z listą BS,Outlines a.b.c.,List_Paragraph,Multilevel para_II,Akapit z lista BS"/>
    <w:basedOn w:val="Normal"/>
    <w:link w:val="ListparagrafCaracter"/>
    <w:uiPriority w:val="34"/>
    <w:qFormat/>
    <w:rsid w:val="00CA596D"/>
    <w:pPr>
      <w:ind w:left="720"/>
      <w:contextualSpacing/>
    </w:pPr>
  </w:style>
  <w:style w:type="character" w:styleId="Textsubstituent">
    <w:name w:val="Placeholder Text"/>
    <w:basedOn w:val="Fontdeparagrafimplicit"/>
    <w:uiPriority w:val="99"/>
    <w:semiHidden/>
    <w:rsid w:val="004C281B"/>
    <w:rPr>
      <w:color w:val="808080"/>
    </w:rPr>
  </w:style>
  <w:style w:type="character" w:customStyle="1" w:styleId="Titlu3Caracter">
    <w:name w:val="Titlu 3 Caracter"/>
    <w:basedOn w:val="Fontdeparagrafimplicit"/>
    <w:link w:val="Titlu3"/>
    <w:uiPriority w:val="9"/>
    <w:semiHidden/>
    <w:rsid w:val="00BE1CD2"/>
    <w:rPr>
      <w:rFonts w:asciiTheme="majorHAnsi" w:eastAsiaTheme="majorEastAsia" w:hAnsiTheme="majorHAnsi" w:cstheme="majorBidi"/>
      <w:b/>
      <w:bCs/>
      <w:color w:val="4F81BD" w:themeColor="accent1"/>
    </w:rPr>
  </w:style>
  <w:style w:type="character" w:customStyle="1" w:styleId="ListparagrafCaracter">
    <w:name w:val="Listă paragraf Caracter"/>
    <w:aliases w:val="Normal bullet 2 Caracter,List Paragraph1 Caracter,Akapit z listą BS Caracter,Outlines a.b.c. Caracter,List_Paragraph Caracter,Multilevel para_II Caracter,Akapit z lista BS Caracter"/>
    <w:link w:val="Listparagraf"/>
    <w:uiPriority w:val="34"/>
    <w:rsid w:val="007124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6B4"/>
  </w:style>
  <w:style w:type="paragraph" w:styleId="Titlu3">
    <w:name w:val="heading 3"/>
    <w:basedOn w:val="Normal"/>
    <w:next w:val="Normal"/>
    <w:link w:val="Titlu3Caracter"/>
    <w:uiPriority w:val="9"/>
    <w:semiHidden/>
    <w:unhideWhenUsed/>
    <w:qFormat/>
    <w:rsid w:val="00BE1C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0D5FA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D5FAC"/>
    <w:rPr>
      <w:rFonts w:ascii="Tahoma" w:hAnsi="Tahoma" w:cs="Tahoma"/>
      <w:sz w:val="16"/>
      <w:szCs w:val="16"/>
    </w:rPr>
  </w:style>
  <w:style w:type="paragraph" w:styleId="Listparagraf">
    <w:name w:val="List Paragraph"/>
    <w:aliases w:val="Normal bullet 2,List Paragraph1,Akapit z listą BS,Outlines a.b.c.,List_Paragraph,Multilevel para_II,Akapit z lista BS"/>
    <w:basedOn w:val="Normal"/>
    <w:link w:val="ListparagrafCaracter"/>
    <w:uiPriority w:val="34"/>
    <w:qFormat/>
    <w:rsid w:val="00CA596D"/>
    <w:pPr>
      <w:ind w:left="720"/>
      <w:contextualSpacing/>
    </w:pPr>
  </w:style>
  <w:style w:type="character" w:styleId="Textsubstituent">
    <w:name w:val="Placeholder Text"/>
    <w:basedOn w:val="Fontdeparagrafimplicit"/>
    <w:uiPriority w:val="99"/>
    <w:semiHidden/>
    <w:rsid w:val="004C281B"/>
    <w:rPr>
      <w:color w:val="808080"/>
    </w:rPr>
  </w:style>
  <w:style w:type="character" w:customStyle="1" w:styleId="Titlu3Caracter">
    <w:name w:val="Titlu 3 Caracter"/>
    <w:basedOn w:val="Fontdeparagrafimplicit"/>
    <w:link w:val="Titlu3"/>
    <w:uiPriority w:val="9"/>
    <w:semiHidden/>
    <w:rsid w:val="00BE1CD2"/>
    <w:rPr>
      <w:rFonts w:asciiTheme="majorHAnsi" w:eastAsiaTheme="majorEastAsia" w:hAnsiTheme="majorHAnsi" w:cstheme="majorBidi"/>
      <w:b/>
      <w:bCs/>
      <w:color w:val="4F81BD" w:themeColor="accent1"/>
    </w:rPr>
  </w:style>
  <w:style w:type="character" w:customStyle="1" w:styleId="ListparagrafCaracter">
    <w:name w:val="Listă paragraf Caracter"/>
    <w:aliases w:val="Normal bullet 2 Caracter,List Paragraph1 Caracter,Akapit z listą BS Caracter,Outlines a.b.c. Caracter,List_Paragraph Caracter,Multilevel para_II Caracter,Akapit z lista BS Caracter"/>
    <w:link w:val="Listparagraf"/>
    <w:uiPriority w:val="34"/>
    <w:rsid w:val="00712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83515">
      <w:bodyDiv w:val="1"/>
      <w:marLeft w:val="0"/>
      <w:marRight w:val="0"/>
      <w:marTop w:val="0"/>
      <w:marBottom w:val="0"/>
      <w:divBdr>
        <w:top w:val="none" w:sz="0" w:space="0" w:color="auto"/>
        <w:left w:val="none" w:sz="0" w:space="0" w:color="auto"/>
        <w:bottom w:val="none" w:sz="0" w:space="0" w:color="auto"/>
        <w:right w:val="none" w:sz="0" w:space="0" w:color="auto"/>
      </w:divBdr>
    </w:div>
    <w:div w:id="1594850438">
      <w:bodyDiv w:val="1"/>
      <w:marLeft w:val="0"/>
      <w:marRight w:val="0"/>
      <w:marTop w:val="0"/>
      <w:marBottom w:val="0"/>
      <w:divBdr>
        <w:top w:val="none" w:sz="0" w:space="0" w:color="auto"/>
        <w:left w:val="none" w:sz="0" w:space="0" w:color="auto"/>
        <w:bottom w:val="none" w:sz="0" w:space="0" w:color="auto"/>
        <w:right w:val="none" w:sz="0" w:space="0" w:color="auto"/>
      </w:divBdr>
    </w:div>
    <w:div w:id="1790128268">
      <w:bodyDiv w:val="1"/>
      <w:marLeft w:val="0"/>
      <w:marRight w:val="0"/>
      <w:marTop w:val="0"/>
      <w:marBottom w:val="0"/>
      <w:divBdr>
        <w:top w:val="none" w:sz="0" w:space="0" w:color="auto"/>
        <w:left w:val="none" w:sz="0" w:space="0" w:color="auto"/>
        <w:bottom w:val="none" w:sz="0" w:space="0" w:color="auto"/>
        <w:right w:val="none" w:sz="0" w:space="0" w:color="auto"/>
      </w:divBdr>
    </w:div>
    <w:div w:id="209481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F5D00-8B60-44A0-9C25-821C085BC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7</Pages>
  <Words>2806</Words>
  <Characters>16275</Characters>
  <Application>Microsoft Office Word</Application>
  <DocSecurity>0</DocSecurity>
  <Lines>135</Lines>
  <Paragraphs>38</Paragraphs>
  <ScaleCrop>false</ScaleCrop>
  <HeadingPairs>
    <vt:vector size="2" baseType="variant">
      <vt:variant>
        <vt:lpstr>Titlu</vt:lpstr>
      </vt:variant>
      <vt:variant>
        <vt:i4>1</vt:i4>
      </vt:variant>
    </vt:vector>
  </HeadingPairs>
  <TitlesOfParts>
    <vt:vector size="1" baseType="lpstr">
      <vt:lpstr/>
    </vt:vector>
  </TitlesOfParts>
  <Company>Primaria Municipiului Calarasi</Company>
  <LinksUpToDate>false</LinksUpToDate>
  <CharactersWithSpaces>19043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Selaru</dc:creator>
  <cp:lastModifiedBy>Dorobantu Ramona</cp:lastModifiedBy>
  <cp:revision>309</cp:revision>
  <cp:lastPrinted>2026-01-15T07:35:00Z</cp:lastPrinted>
  <dcterms:created xsi:type="dcterms:W3CDTF">2025-11-20T11:55:00Z</dcterms:created>
  <dcterms:modified xsi:type="dcterms:W3CDTF">2026-01-15T13:20:00Z</dcterms:modified>
</cp:coreProperties>
</file>